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F" w:rsidRPr="00512E4F" w:rsidRDefault="00512E4F" w:rsidP="00512E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12E4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ส่วนที่  3  </w:t>
      </w:r>
    </w:p>
    <w:p w:rsidR="00512E4F" w:rsidRPr="00512E4F" w:rsidRDefault="00512E4F" w:rsidP="00512E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12E4F">
        <w:rPr>
          <w:rFonts w:ascii="TH SarabunIT๙" w:hAnsi="TH SarabunIT๙" w:cs="TH SarabunIT๙"/>
          <w:b/>
          <w:bCs/>
          <w:sz w:val="40"/>
          <w:szCs w:val="40"/>
          <w:cs/>
        </w:rPr>
        <w:t>ยุทธ์ศาสตร์องค์กรปกครองส่วนท้องถิ่น</w:t>
      </w:r>
    </w:p>
    <w:p w:rsidR="00512E4F" w:rsidRPr="00512E4F" w:rsidRDefault="00512E4F" w:rsidP="00512E4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2E4F" w:rsidRPr="00512E4F" w:rsidRDefault="00512E4F" w:rsidP="009B125A">
      <w:pPr>
        <w:pStyle w:val="H02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ความสัมพันธ์ระหว่างแผนพัฒนามหาภาค</w:t>
      </w:r>
    </w:p>
    <w:p w:rsidR="00512E4F" w:rsidRPr="003B6251" w:rsidRDefault="00512E4F" w:rsidP="00C81787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3B6251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1.1 แผนยุทธศาสตร์ชาติ 20 ปี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วิสัยทัศน์  ประเทศมีความมั่นคง มั่งคั่ง ยั่งยืน เป็นประเทศพัฒนาแล้ว ตามปรัชญาของเศรษฐกิจพอเพียง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หรือเป็นคติพจน์ประจำชาติว่า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มั่นคง มั่งคั่ง ยั่งยืน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ทั้งนี้วิสัยทัศน์ดังกล่าวจะต้องสนองตอบต่อผลประโยชน์แห่งชาติ อันได้แก่การมีเอกราช อธิปไตย และบูรณภาพแห่งเขตอำนาจรัฐ การดำรงอยู่อย่างมั่นคง ยั่งยืนของสถาบันหลักของชาติ การดำรงอยู่อย่างมั่นคงของชาติและประชาชนจากภัยคุกคามทุกรูปแบบ การอยู่ร่วมกันในชาติอย่างสันติสุขเป็นปึกแผ่นมีความมั่นคงทางสังคมท่ามกลางพหุสังคมและการมีเกียรติและศักดิ์ศรีของความ เป็นมนุษย์ ความเจริญเติบโตของชาติความเป็นธรรมและความอยู่ดีมีสุขของประชาชน ความยั่งยืนของฐานทรัพยากรธรรมชาติสิ่งแวดล้อม ความมั่นคงทางพลังงานและอาหารความสามารถในการรักษาผลประโยชน์ของชาติภายใต้การเปลี่ยนแปลงของสภาวะแวดล้อมระหว่างประเทศและการอยู่ร่วมกันอย่างสันติประสานสอดคล้องกัน ด้านความมั่นคงในประชาคมอาเซียนและประชาคมโลกอย่างมีเกียรติและศักดิ์ศรีไม่เป็นภาระของโลกและสามารถเกื้อกูลประเทศที่มีศักยภาพทางเศรษฐกิจที่ด้อยกว่า</w:t>
      </w:r>
    </w:p>
    <w:p w:rsidR="00512E4F" w:rsidRPr="00512E4F" w:rsidRDefault="00512E4F" w:rsidP="009B125A">
      <w:pPr>
        <w:widowControl w:val="0"/>
        <w:numPr>
          <w:ilvl w:val="0"/>
          <w:numId w:val="3"/>
        </w:numPr>
        <w:adjustRightInd w:val="0"/>
        <w:spacing w:line="360" w:lineRule="atLeast"/>
        <w:jc w:val="thaiDistribute"/>
        <w:textAlignment w:val="baselin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ความมั่นคง  </w:t>
      </w:r>
    </w:p>
    <w:p w:rsidR="003B6251" w:rsidRPr="003B6251" w:rsidRDefault="003B6251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1.1) </w:t>
      </w:r>
      <w:r w:rsidR="00512E4F" w:rsidRPr="003B6251">
        <w:rPr>
          <w:rFonts w:ascii="TH SarabunIT๙" w:hAnsi="TH SarabunIT๙" w:cs="TH SarabunIT๙"/>
          <w:sz w:val="32"/>
          <w:szCs w:val="32"/>
          <w:cs/>
          <w:lang w:val="th-TH"/>
        </w:rPr>
        <w:t>การมีความมั่นคงปลอดภัย จากภัยและการเปลี่ยนแปลงทั้งภายในประเทศและ</w:t>
      </w:r>
    </w:p>
    <w:p w:rsidR="00512E4F" w:rsidRPr="003B6251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3B6251">
        <w:rPr>
          <w:rFonts w:ascii="TH SarabunIT๙" w:hAnsi="TH SarabunIT๙" w:cs="TH SarabunIT๙"/>
          <w:sz w:val="32"/>
          <w:szCs w:val="32"/>
          <w:cs/>
          <w:lang w:val="th-TH"/>
        </w:rPr>
        <w:t>ภายนอกในทุกระดับทั้งระดับประเทศ สังคม ชุมชน ครัวเรือน และปัจเจกบุคคลและมีความมืนคงในทุกมิติ ทั้งมิติเศรษฐกิจ สังคม สิ่งแวดล้อมและการเมือง</w:t>
      </w:r>
    </w:p>
    <w:p w:rsidR="003B6251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1.2) ประเทศ มีความมั่นคงในเอกราช และอธิปไตย มีสถาบันชาติ ศาสนา พระมหากษั</w:t>
      </w:r>
      <w:r w:rsidR="003B6251">
        <w:rPr>
          <w:rFonts w:ascii="TH SarabunIT๙" w:hAnsi="TH SarabunIT๙" w:cs="TH SarabunIT๙" w:hint="cs"/>
          <w:sz w:val="32"/>
          <w:szCs w:val="32"/>
          <w:cs/>
          <w:lang w:val="th-TH"/>
        </w:rPr>
        <w:t>ต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ริย์ที่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เข้มแข็งเป็นศูนย์กลางและเป็นที่ยึดเหนี่ยวจิตใจประชาชน 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</w:p>
    <w:p w:rsidR="00EF3CC6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1.3) สังคมมีความปรองดองและความสามัคคี สามารถผนึกกำลังเพื่อพัฒนาประเทศ ชุมชน </w:t>
      </w:r>
      <w:r w:rsidR="00EF3CC6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มีความเข้มแข็ง ครอบครัว มีความอบอุ่น</w:t>
      </w:r>
    </w:p>
    <w:p w:rsidR="003B6251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1.4) ประชาชน มีความมั่นคงในชีวิต มีงานและรายได้ที่มั่งคงพอเพียงกับการดำรงชีวิต มีที่อยู่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อาศัยและความปลอดภัยในชีวิต ทรัพย์สิน</w:t>
      </w:r>
    </w:p>
    <w:p w:rsidR="00512E4F" w:rsidRPr="00512E4F" w:rsidRDefault="003B6251" w:rsidP="009B125A">
      <w:pPr>
        <w:widowControl w:val="0"/>
        <w:adjustRightInd w:val="0"/>
        <w:spacing w:line="360" w:lineRule="atLeast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1.5) </w:t>
      </w:r>
      <w:r w:rsidR="00512E4F"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ฐานทรัพยากรและสิ่งแวดล้อม  มีความมั่นคงของอาหารพลังงานและน้ำ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2) ความมั่งคั่ง</w:t>
      </w:r>
    </w:p>
    <w:p w:rsidR="009B125A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2.1) ประเทศไทยมีการขยายตัวของเศรษฐกิจอย่างต่อเนื่อง ยกระดับเป็นประเทศในกลุ่ม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ประเทศรายได้สูงความเหลื่อมล้ำของการพัฒนาลดลง ประชากรได้รับผลประโยชน์จากการพัฒนาอย่างเท่าเทียมกันมากขึ้น</w:t>
      </w:r>
    </w:p>
    <w:p w:rsidR="009B125A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2.2) เศรษฐกิจมีความสามารถในการแข่งขันสูง สามารถสร้างรายได้ทั้งจากภายในและ</w:t>
      </w:r>
    </w:p>
    <w:p w:rsid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ภายนอกประเทศสร้างฐานเศรษฐกิจและสังคมแห่งอนาคต และเป็นสุดสำคัญของการเชื่อมโยงในภูมิภาคทั้งการคมนาคมขนส่ง การผลิต การค้า การลงทุน และการทำธุรกิจ มีบทบาทสำคัญในระดับภูมิภาคและระดับโลก เกิดสายสัมพันธ์ทางเศรษฐกิจและการค้าอย่างมีพลัง</w:t>
      </w:r>
    </w:p>
    <w:p w:rsidR="009B125A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lastRenderedPageBreak/>
        <w:t>2.3) ความสมบูรณ์ในทุนที่จะสามารถสร้างการพัฒนาอย่างต่อเนื่อง ได้แก่ ทุนมนุษย์ ทุนทาง</w:t>
      </w:r>
    </w:p>
    <w:p w:rsid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ปัญญา ทุนทางการเงิน ทุนที่เป็นเครื่องมือเครื่องจักร ทุนทางสังคม และทุนทรัพยากรธรรมชาติและสิ่งแวดล้อม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3) ความยั่งยืน</w:t>
      </w:r>
    </w:p>
    <w:p w:rsidR="009B125A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3.1</w:t>
      </w:r>
      <w:r w:rsidR="009B125A"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การพัฒนาที่สามารถสร้างความเจริญ รายได้ และคุณภาพชีวิตของประชาชนให้เพิ่มขึ้น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อย่างต่อเนื่อง ซึ่งเป็นการเจริญเติบโตของเศรษฐกิจที่ไม่ใช้ทรัพยากรธรรมชาติเกินพอดีไม่สร้างมลภาวะต่อสิ่งแวดล้อมจนเกินความสามารถในการรองรับและเยียวยาของระบบนิเวศน์</w:t>
      </w:r>
    </w:p>
    <w:p w:rsidR="009B125A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3.2</w:t>
      </w:r>
      <w:r w:rsidR="009B125A"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  <w:r w:rsidR="0068651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การผลิตและการบริโภคเป็นมิตรกับสิ่งแวดล้อม และสอดคล้องกับกฎระเบียบของ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ประชาคมโลกซึ่งเป็นที่ยอมรับร่วมกัน ความอุดมสมบูรณ์ของทรัพยากรธรรมชาติและสิ่งแวดล้อมมีคุณภาพดีขึ้น คนมีความรับผิดชอบต่อสังคมมีความเอื้ออาทร เสียสละเพื่อผลประโยชน์ส่วนร่วม</w:t>
      </w:r>
    </w:p>
    <w:p w:rsidR="009B125A" w:rsidRDefault="00512E4F" w:rsidP="009B125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3.3</w:t>
      </w:r>
      <w:r w:rsidR="009B125A"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มุ่งประโยชน์ส่วนร่วมอย่างยั่งยืน ให้ความสำคัญกับการมีส่วนร่วมของประชาชนทุกภาค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ส่วน เพื่อการพัฒนาในทุกระดับอย่างสมดุล มีเสถียรภาพ และยั่งยืน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ab/>
        <w:t>3.4</w:t>
      </w:r>
      <w:r w:rsidR="009B125A">
        <w:rPr>
          <w:rFonts w:ascii="TH SarabunIT๙" w:hAnsi="TH SarabunIT๙" w:cs="TH SarabunIT๙" w:hint="cs"/>
          <w:sz w:val="32"/>
          <w:szCs w:val="32"/>
          <w:cs/>
          <w:lang w:val="th-TH"/>
        </w:rPr>
        <w:t>)</w:t>
      </w:r>
      <w:r w:rsidR="00686512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ประชาชนทุกภาคส่วนในสังคม ยึดถือและปฏิบัติตามปรัชญาของเศรษฐกิจพอเพียง</w:t>
      </w:r>
    </w:p>
    <w:p w:rsidR="00512E4F" w:rsidRPr="009B125A" w:rsidRDefault="00512E4F" w:rsidP="009B125A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กรอบยุทธศาสตร์ ระยะ 20 ปี พ.ศ.2560</w:t>
      </w:r>
      <w:r w:rsidR="009B125A" w:rsidRPr="009B125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-</w:t>
      </w:r>
      <w:r w:rsidR="009B125A" w:rsidRPr="009B125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2579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ยุทธศาสตร์ที่ 1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ด้านความมั่นคง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ยุทธศาสตร์ที่ 2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ด้านการสร้างความสามารถในการแข่งขัน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ยุทธศาสตร์ที่ 3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ด้านการพัฒนาและเสริมสร้างศักยภาพคน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ยุทธศาสตร์ที่ 4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ด้านการสร้างโอกาสความเสมอภาคและเท่าเทียมกันทางสังคม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ยุทธศาสตร์ที่ 5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ด้านการสร้างการเติบโตบนคุณภาพชีวิตที่เป็นมิตรกับสิ่งแวดล้อม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ยุทธศาสตร์ที่ 6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ด้านการปรับสมดุลและระบบการบริหารจัดการภาครัฐ 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12E4F" w:rsidRPr="009B125A" w:rsidRDefault="00512E4F" w:rsidP="00EF3CC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1.2 </w:t>
      </w:r>
      <w:r w:rsidR="009B125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แผนพัฒนาเศรษฐกิจและสังคมแห่งชาติ ฉบับที่ 12</w:t>
      </w:r>
    </w:p>
    <w:p w:rsidR="00EF3CC6" w:rsidRDefault="00512E4F" w:rsidP="00EF3CC6">
      <w:pPr>
        <w:autoSpaceDE w:val="0"/>
        <w:autoSpaceDN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การจัดทำแผนพัฒนาสี่ปีของเทศบาลมีความสัมพันธ์และสอดคล้องกับแผนยุทธศาสตร์</w:t>
      </w:r>
    </w:p>
    <w:p w:rsidR="00512E4F" w:rsidRPr="00512E4F" w:rsidRDefault="00512E4F" w:rsidP="00EF3CC6">
      <w:pPr>
        <w:autoSpaceDE w:val="0"/>
        <w:autoSpaceDN w:val="0"/>
        <w:jc w:val="thaiDistribute"/>
        <w:rPr>
          <w:rFonts w:ascii="TH SarabunIT๙" w:hAnsi="TH SarabunIT๙" w:cs="TH SarabunIT๙"/>
          <w:color w:val="C00000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พัฒนาขององค์กรปกครองส่วนท้องถิ่น  โดยแผนยุทธศาสตร์การพัฒนาจะต้องสอดคล้องกับแผ</w:t>
      </w:r>
      <w:r w:rsidR="009B125A">
        <w:rPr>
          <w:rFonts w:ascii="TH SarabunIT๙" w:hAnsi="TH SarabunIT๙" w:cs="TH SarabunIT๙"/>
          <w:sz w:val="32"/>
          <w:szCs w:val="32"/>
          <w:cs/>
        </w:rPr>
        <w:t xml:space="preserve">นพัฒนาเศรษฐกิจและสังคมแห่งชาติ 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แต่ทั้งนี้  แผนพัฒนาเศรษฐกิจและสังคมแห่งชาติ ฉบับที่ 11 </w:t>
      </w:r>
      <w:r w:rsidR="00EF3C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12E4F">
        <w:rPr>
          <w:rFonts w:ascii="TH SarabunIT๙" w:hAnsi="TH SarabunIT๙" w:cs="TH SarabunIT๙"/>
          <w:sz w:val="32"/>
          <w:szCs w:val="32"/>
          <w:cs/>
        </w:rPr>
        <w:t>(พ.ศ. 2555-2559) ได้สิ้นสุดลงและการจัดทำแผ</w:t>
      </w:r>
      <w:r w:rsidR="009B125A">
        <w:rPr>
          <w:rFonts w:ascii="TH SarabunIT๙" w:hAnsi="TH SarabunIT๙" w:cs="TH SarabunIT๙"/>
          <w:sz w:val="32"/>
          <w:szCs w:val="32"/>
          <w:cs/>
        </w:rPr>
        <w:t xml:space="preserve">นพัฒนาเศรษฐกิจและสังคมแห่งชาติ </w:t>
      </w:r>
      <w:r w:rsidRPr="00512E4F">
        <w:rPr>
          <w:rFonts w:ascii="TH SarabunIT๙" w:hAnsi="TH SarabunIT๙" w:cs="TH SarabunIT๙"/>
          <w:sz w:val="32"/>
          <w:szCs w:val="32"/>
          <w:cs/>
        </w:rPr>
        <w:t>ฉบับที่  12</w:t>
      </w:r>
      <w:r w:rsidR="009B12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3C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อยู่ระหว่างการเสนอร่างแผนซึ่งได้กำหนดยุทธศาสตร์เอาไว้แล้ว 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512E4F" w:rsidRPr="00512E4F" w:rsidRDefault="00512E4F" w:rsidP="00EF3CC6">
      <w:pPr>
        <w:autoSpaceDE w:val="0"/>
        <w:autoSpaceDN w:val="0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1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การเสริมสร้างและพัฒนาศักยภาพทุนมนุษย์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2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การสร้างความเป็นธรรมลดความเหลื่อมล้ำในสังคม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3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การสร้างความเข้มแข็งทางเศรษฐกิจและแข่งขันได้อย่างยั่งยืน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4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การเติบโตที่เป็นมิตรกับสิ่งแวดล้อมเพื่อการพัฒนาอย่างยั่งยืน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5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การเสริมสร้างความมั่นคงแห่งชาติเพื่อการพัฒนาประเทศสู่ความมั่งคั่ง</w:t>
      </w:r>
    </w:p>
    <w:p w:rsidR="00512E4F" w:rsidRPr="00512E4F" w:rsidRDefault="00512E4F" w:rsidP="00A06E33">
      <w:pPr>
        <w:autoSpaceDE w:val="0"/>
        <w:autoSpaceDN w:val="0"/>
        <w:ind w:left="1440"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และยั่งยืน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6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การบริหารจัดการในภาครัฐ การป้องกันการทุจริตประพฤติมิ ชอบและ</w:t>
      </w:r>
    </w:p>
    <w:p w:rsidR="00512E4F" w:rsidRDefault="00512E4F" w:rsidP="00A06E33">
      <w:pPr>
        <w:autoSpaceDE w:val="0"/>
        <w:autoSpaceDN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ธรรมาภิบาลในสังคมไทย</w:t>
      </w:r>
    </w:p>
    <w:p w:rsidR="00A06E33" w:rsidRDefault="00A06E33" w:rsidP="00A06E33">
      <w:pPr>
        <w:autoSpaceDE w:val="0"/>
        <w:autoSpaceDN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06E33" w:rsidRPr="00512E4F" w:rsidRDefault="00A06E33" w:rsidP="00A06E33">
      <w:pPr>
        <w:autoSpaceDE w:val="0"/>
        <w:autoSpaceDN w:val="0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ยุทธศาสตร์ที่ 7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การพัฒนาโครงสร้างพื้นฐานและระบบโลจิสติกส์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8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การพัฒนาวิทยาศาสตร์ เทคโนโลยี วิจัย และนวัตกรรม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9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การพัฒนาภาค เมือง และพื้นที่เศรษฐกิจ</w:t>
      </w:r>
    </w:p>
    <w:p w:rsidR="00512E4F" w:rsidRPr="00512E4F" w:rsidRDefault="00512E4F" w:rsidP="009B125A">
      <w:pPr>
        <w:autoSpaceDE w:val="0"/>
        <w:autoSpaceDN w:val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 10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ความร่วมมือระหว่างประเทศเพื่อการพัฒนา</w:t>
      </w:r>
    </w:p>
    <w:p w:rsidR="00A5018E" w:rsidRPr="00967ACC" w:rsidRDefault="00A5018E" w:rsidP="009B125A">
      <w:pPr>
        <w:jc w:val="thaiDistribute"/>
        <w:rPr>
          <w:rFonts w:ascii="TH SarabunIT๙" w:hAnsi="TH SarabunIT๙" w:cs="TH SarabunIT๙"/>
          <w:color w:val="000000"/>
          <w:sz w:val="16"/>
          <w:szCs w:val="16"/>
          <w:cs/>
          <w:lang w:val="th-TH"/>
        </w:rPr>
      </w:pPr>
    </w:p>
    <w:p w:rsidR="00512E4F" w:rsidRPr="009B125A" w:rsidRDefault="00512E4F" w:rsidP="00EF3CC6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 xml:space="preserve">1.3 </w:t>
      </w:r>
      <w:r w:rsidR="009B125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color w:val="000000"/>
          <w:sz w:val="32"/>
          <w:szCs w:val="32"/>
          <w:cs/>
          <w:lang w:val="th-TH"/>
        </w:rPr>
        <w:t>ทิศทางการพัฒนาภาคเหนือ</w:t>
      </w:r>
    </w:p>
    <w:p w:rsidR="00512E4F" w:rsidRPr="00512E4F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="009B12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เสริมสร้างสภาพแวดล้อมให้เอื้อต่อการผลิต การค้า การลงทุน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เชื่อมโยงเศรษฐกิจในอนุภูมิภาคลุ่มน้ำโขง เอเชียใต้ ต่างประเทศ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2E4F" w:rsidRPr="00512E4F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="009B12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พัฒนาปัจจัยการผลิตและคุณภาพสินค้าทางการเกษตร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2E4F" w:rsidRPr="00512E4F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</w:rPr>
        <w:t>3.</w:t>
      </w:r>
      <w:r w:rsidR="009B125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พัฒนาอุตสาหกรรมบริการภายใต้แนวคิดเศรษฐกิจสร้างสรรค์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ยกระดับคุณภาพการท่องเที่ยวให้ยั่งยืนเท่าทันกระแสตลาดสากล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2E4F" w:rsidRPr="00512E4F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4.</w:t>
      </w:r>
      <w:r w:rsidR="009B12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สนับสนุนการจัดการพื้นที่เมืองและชุมชน มุ่งสู่การเป็น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เมืองที่เป็นมิตรต่อสิ่งแวดล้อม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2E4F" w:rsidRPr="00512E4F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5.</w:t>
      </w:r>
      <w:r w:rsidR="009B125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พัฒนาคนและสังคมให้พร้อมรับการเปลี่ยนแปลงและ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เป็นสังคมแห่งการเรียนรู้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12E4F" w:rsidRPr="00686512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 w:rsidRPr="00686512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6.</w:t>
      </w:r>
      <w:r w:rsidR="009B125A" w:rsidRPr="0068651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</w:t>
      </w:r>
      <w:r w:rsidR="00686512" w:rsidRPr="00686512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เสริมสร้างความมั่นคงทางสังคม</w:t>
      </w:r>
      <w:r w:rsidRPr="00686512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และการเข้าถึงบริการทางสังคม</w:t>
      </w:r>
      <w:r w:rsidRPr="00686512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  <w:r w:rsidRPr="00686512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อย่างเท่าเทียมและเป็นธรรม</w:t>
      </w:r>
      <w:r w:rsidRPr="00686512">
        <w:rPr>
          <w:rFonts w:ascii="TH SarabunIT๙" w:hAnsi="TH SarabunIT๙" w:cs="TH SarabunIT๙"/>
          <w:color w:val="000000"/>
          <w:spacing w:val="-2"/>
          <w:sz w:val="32"/>
          <w:szCs w:val="32"/>
        </w:rPr>
        <w:t xml:space="preserve"> </w:t>
      </w:r>
    </w:p>
    <w:p w:rsidR="00512E4F" w:rsidRPr="00512E4F" w:rsidRDefault="00512E4F" w:rsidP="00EF3CC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7. </w:t>
      </w:r>
      <w:r w:rsidRPr="00512E4F">
        <w:rPr>
          <w:rFonts w:ascii="TH SarabunIT๙" w:hAnsi="TH SarabunIT๙" w:cs="TH SarabunIT๙"/>
          <w:color w:val="000000"/>
          <w:sz w:val="32"/>
          <w:szCs w:val="32"/>
          <w:cs/>
        </w:rPr>
        <w:t>บริหารจัดการทรัพยากรธรรมชาติและสิ่งแวดล้อมอย่างยั่งยืน</w:t>
      </w:r>
      <w:r w:rsidRPr="00512E4F">
        <w:rPr>
          <w:rFonts w:ascii="TH SarabunIT๙" w:hAnsi="TH SarabunIT๙" w:cs="TH SarabunIT๙"/>
          <w:color w:val="000000"/>
          <w:sz w:val="32"/>
          <w:szCs w:val="32"/>
        </w:rPr>
        <w:t xml:space="preserve"> 1</w:t>
      </w:r>
    </w:p>
    <w:p w:rsidR="009B125A" w:rsidRPr="00967ACC" w:rsidRDefault="009B125A" w:rsidP="009B125A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</w:p>
    <w:p w:rsidR="00512E4F" w:rsidRPr="009B125A" w:rsidRDefault="00512E4F" w:rsidP="00EF3CC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1.4 </w:t>
      </w:r>
      <w:r w:rsidR="009B125A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แผนพัฒนากลุ่มจังหวัดภาคเหนือตอนบน 1 (เชียงใหม่ ลำพูน ลำปาง แม่ฮ่องสอน)</w:t>
      </w:r>
    </w:p>
    <w:p w:rsidR="00512E4F" w:rsidRPr="0032257C" w:rsidRDefault="00512E4F" w:rsidP="009B125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32257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วิสัยทัศน์กลุ่มจังหวัด</w:t>
      </w:r>
    </w:p>
    <w:p w:rsidR="00512E4F" w:rsidRP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512E4F">
        <w:rPr>
          <w:rFonts w:ascii="TH SarabunIT๙" w:hAnsi="TH SarabunIT๙" w:cs="TH SarabunIT๙"/>
          <w:sz w:val="32"/>
          <w:szCs w:val="32"/>
          <w:cs/>
        </w:rPr>
        <w:t>“ศูนย์กลางการท่องเที่ยว  การค้า การลงทุน  สู่สากล โดดเด่นวัฒนธรรมล้านนา สังคมน่าอยู่ทุกถิ่นที่”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1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ส่งเสริมการฟื้นฟูและอนุรักษ์แบบองค์รวม เพื่อสร้างสรรค์บรรยากาศที่สวยงาม มีเสน่ห์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ส่งเสริมการสร้างสรรค์สินค้าและบริการให้โดดเด่นและมีคุณค่า มุ่งเน้นผลิตภัณฑ์เพื่อสุขภาพ หัตถสร้างสรรค์ ศิลปวัฒนธรรม  การท่องเที่ยว</w:t>
      </w: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ยกระดับการพัฒนาการค้าการลงทุน มุ่งเน้นอุตสาหกรรมสุขภาพ อุตสาหกรรมการจัดประชุมและนิทรรศการ (</w:t>
      </w:r>
      <w:r w:rsidRPr="00512E4F">
        <w:rPr>
          <w:rFonts w:ascii="TH SarabunIT๙" w:hAnsi="TH SarabunIT๙" w:cs="TH SarabunIT๙"/>
          <w:sz w:val="32"/>
          <w:szCs w:val="32"/>
        </w:rPr>
        <w:t>MICE</w:t>
      </w:r>
      <w:r w:rsidRPr="00512E4F">
        <w:rPr>
          <w:rFonts w:ascii="TH SarabunIT๙" w:hAnsi="TH SarabunIT๙" w:cs="TH SarabunIT๙"/>
          <w:sz w:val="32"/>
          <w:szCs w:val="32"/>
          <w:cs/>
        </w:rPr>
        <w:t>) อุตสาหกรรมบริการการศึกษา และอุตสาหกรรมเกษตรแปรรูป เพื่อรองรับการท่องเที่ยวและการเข้าสู่ประชาคมเศรษฐกิจอาเซียน (</w:t>
      </w:r>
      <w:r w:rsidRPr="00512E4F">
        <w:rPr>
          <w:rFonts w:ascii="TH SarabunIT๙" w:hAnsi="TH SarabunIT๙" w:cs="TH SarabunIT๙"/>
          <w:sz w:val="32"/>
          <w:szCs w:val="32"/>
        </w:rPr>
        <w:t>AEC</w:t>
      </w:r>
      <w:r w:rsidRPr="00512E4F">
        <w:rPr>
          <w:rFonts w:ascii="TH SarabunIT๙" w:hAnsi="TH SarabunIT๙" w:cs="TH SarabunIT๙"/>
          <w:sz w:val="32"/>
          <w:szCs w:val="32"/>
          <w:cs/>
        </w:rPr>
        <w:t>)</w:t>
      </w:r>
    </w:p>
    <w:p w:rsidR="00512E4F" w:rsidRDefault="00512E4F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6C2B7A" w:rsidRDefault="006C2B7A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967ACC" w:rsidRPr="00512E4F" w:rsidRDefault="00967ACC" w:rsidP="009B125A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12E4F" w:rsidRDefault="00512E4F" w:rsidP="009B125A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>1.5 แผนพัฒนาจังหวัดลำปาง</w:t>
      </w:r>
    </w:p>
    <w:p w:rsidR="00967ACC" w:rsidRPr="00967ACC" w:rsidRDefault="00967ACC" w:rsidP="009B125A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</w:p>
    <w:p w:rsidR="00512E4F" w:rsidRDefault="00512E4F" w:rsidP="009B125A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แผนพัฒนาจังหวัดลำปาง 4 ปี  (พ.ศ.2561</w:t>
      </w:r>
      <w:r w:rsidR="0068651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-</w:t>
      </w:r>
      <w:r w:rsidR="00686512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</w:t>
      </w:r>
      <w:r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2564)</w:t>
      </w:r>
    </w:p>
    <w:p w:rsidR="00967ACC" w:rsidRPr="00967ACC" w:rsidRDefault="00967ACC" w:rsidP="009B125A">
      <w:pPr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</w:p>
    <w:p w:rsidR="00512E4F" w:rsidRPr="00512E4F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32257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วิสัยทัศน์จังหวัดลำปาง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="003225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</w:rPr>
        <w:t>“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ลำปางเมืองน่าอยู่  นครแห่งความสุข”</w:t>
      </w:r>
    </w:p>
    <w:p w:rsidR="00D6156E" w:rsidRDefault="00512E4F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จากการระดมความคิดเห็นทุกภาคส่วน รวมทั้งการวิเคราะห์ข้อเสนอเชิงนโยบายของเครือข่ายต่างๆของจังหวัดลำปาง ทุกภาคส่วนมีความเห็นที่ตรงกันที่จะพัฒนาเมืองลำปางให้เป็นเมืองน่าอยู่ สังคม วัฒนธรรมเศรษฐกิจ การท่องเที่ยวการค้า  การลงทุน เกษตร ทรัพยากรธรรมชาติและสิ่งแวดล้อมสมดูลการบริหารจัดการ  เน้นการการบริหารจัดการแบบมีส่วนร่วมการบริหารจัดการชุมชนแบบ (บวร)</w:t>
      </w:r>
    </w:p>
    <w:p w:rsidR="00D6156E" w:rsidRDefault="00D6156E" w:rsidP="009B125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12E4F" w:rsidRDefault="00512E4F" w:rsidP="00D6156E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เชื่อมความสัมพันธ์บ้าน วัด โรงเรียนเพื่อพัฒนาร่วมกัน รวมทั้งการบริหารจัดการรูปแบบเครือข่ายที่มีการเชื่อมโยงในทุกระดับตั้งแต่หมู่บ้าน ตำบล อำเภอและจังหวัด สมดุลการใช้องค์ความรู้ โดยการผสมผสานองค์ความรู้สมัยใหม่ และภูมิปัญญาท้องถิ่น เพื่อได้แนวทางในการการบริหารจัดการที่สอดคล้องกับบริบทของพื้นที่หรือชุมชน</w:t>
      </w:r>
    </w:p>
    <w:p w:rsidR="00967ACC" w:rsidRPr="00967ACC" w:rsidRDefault="00967ACC" w:rsidP="00D6156E">
      <w:pPr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512E4F" w:rsidRPr="00DD38AD" w:rsidRDefault="00512E4F" w:rsidP="009B125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DD38AD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t>พันธกิจ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1.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สนับสนุนอำนวยความสะดวกและเสริมสร้างบรรยากาศที่เอื้อต่อการพัฒนาเศรษฐกิจภายในจังหวัดให้สามารถเพื่อมูลค่าทางเศรษฐกิจบนพื้นฐานของเศรษฐกิจเชิงสร้างสรรค์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2.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พัฒนายกระดับขีดความสามารถในการประกอบการของวิสาหกิจขนาดกลาง ขนาดย่อม และวิสาหกิจชุมชนให้มีประสิทธิภาพสามารถแข่งขันได้ในตลาดการค้าประชาคมเศรษฐกิจอาเซียน</w:t>
      </w:r>
      <w:r w:rsidRPr="00512E4F">
        <w:rPr>
          <w:rStyle w:val="a6"/>
          <w:rFonts w:ascii="TH SarabunIT๙" w:hAnsi="TH SarabunIT๙" w:cs="TH SarabunIT๙"/>
          <w:sz w:val="32"/>
          <w:szCs w:val="32"/>
          <w:cs/>
        </w:rPr>
        <w:t>และตลาดโลก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3.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และพัฒนาช่องทางจัดจำหน่ายผลิตภัณฑ์และบริการของวิสาหกิจขนาดกลางขนาดย่อมและวิสาหกิจชุมชนทั้งภาคผลิตและภาคบริการและพาณิชยกรรมทั้งภายในและภายนอกประเทศ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4.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ส่งเสริมให้มีการผลิตและจำหน่ายสินค้าเกษตรแล</w:t>
      </w:r>
      <w:r w:rsidR="00686512">
        <w:rPr>
          <w:rFonts w:ascii="TH SarabunIT๙" w:hAnsi="TH SarabunIT๙" w:cs="TH SarabunIT๙"/>
          <w:sz w:val="32"/>
          <w:szCs w:val="32"/>
          <w:cs/>
          <w:lang w:val="th-TH"/>
        </w:rPr>
        <w:t>ะเกษตรแปรรูปคุณภาพสากลสร้างมูลค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>่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าเพิ่มสอดคล้องกับความต้องการของตลาดภายในและต่างประเทศ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5.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กำหนดนโยบายจัดทำแผนงานเตรียมความพร้อมด้านโครงสร้างทางกายภาพบุคลากรและการบริหารจัดการในการพัฒนาพื้นที่ของจังหวัดให้ก้าวสู่ความเป็นศูนย์กลางโลจิสติกส์ของภาคเหนือตอนบน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6.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พัฒนาคุณภาพชีวิตของประชาชนและสังคมลำปางให้มีความเข้มแข็งมีภูมิคุ้มกันรักวัฒนธรรมท้องถิ่นและถิ่นกำเนิดตามวิถีลำปางโดยดำรงชีวิตตามหลักปรัชญาของเศรษฐกิจพอเพียง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7.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เสริมสร้างพัฒนาขีดความสามารถในการรักษาชีวิตและทรัพย์สินและความมั่นคงของคนในจังหวัดส่งเสริมการมีส่วนร่วมของภาคประชาชนและชุมชนในการสร้างความเข้มแข็งมั่นคงตลอดจนการเฝ้าระวังและป้องกันภัยในชุมชน</w:t>
      </w:r>
    </w:p>
    <w:p w:rsid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8.</w:t>
      </w:r>
      <w:r w:rsidR="00686512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สนับสนุนส่งเสริมให้ทุกภาคส่วนในสังคมมีการดำเนินงานการบริหารจัดการในทุกระดับให้โปร่งใสและเป็นธรรมภายใต้หลักธรรมาภิบาล</w:t>
      </w:r>
    </w:p>
    <w:p w:rsidR="00967ACC" w:rsidRDefault="00967ACC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DE461E" w:rsidRDefault="00DE461E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DE461E" w:rsidRDefault="00DE461E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DE461E" w:rsidRDefault="00DE461E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DE461E" w:rsidRDefault="00DE461E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DE461E" w:rsidRDefault="00DE461E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DE461E" w:rsidRPr="00967ACC" w:rsidRDefault="00DE461E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512E4F" w:rsidRPr="00DD38AD" w:rsidRDefault="00512E4F" w:rsidP="0068651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</w:pPr>
      <w:r w:rsidRPr="00DD38AD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val="th-TH"/>
        </w:rPr>
        <w:lastRenderedPageBreak/>
        <w:t xml:space="preserve">เป้าประสงค์รวม  </w:t>
      </w:r>
    </w:p>
    <w:p w:rsid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เศรษฐกิจภายในจังหวัดมีความเข้มแข็งสมดุลมั่นคง มีการขยายตัวด้านการค้าการลงทุนและเครือข่ายโลจิสติกส์ ผู้ประกอบการสามารถยกระดับขีดความสามารถในการแข่งขันสู่ตลาดการค้าประชาคมเศรษฐกิจอา</w:t>
      </w:r>
      <w:r w:rsidR="009B125A">
        <w:rPr>
          <w:rFonts w:ascii="TH SarabunIT๙" w:hAnsi="TH SarabunIT๙" w:cs="TH SarabunIT๙" w:hint="cs"/>
          <w:sz w:val="32"/>
          <w:szCs w:val="32"/>
          <w:cs/>
          <w:lang w:val="th-TH"/>
        </w:rPr>
        <w:t>เ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ซียนและตลาดโลก ด้วยการสร้างมูลค่าเพิ่มและพัฒนามาตรฐานสินค้าและบริการทั้งภาคการเกษตรกรรม อุตสาหกรรม และภาคบริการ ประชาชนมีคุณภาพชีวิตที่ดี มีภูมิคุ้มกัน มีการพัฒนาความรู้ควบคู่กับภูมิปัญญาและวัฒนธรรมท้องถิ่น  ดำเนินชีวิตตามหลักปรัชญาของเศรษฐกิจพอเพียง ภาคประชาสังคมมีความเข้มแข็ง ประชาชนมีส่วนร่วมในการบริหารจัดการภาครัฐที่มีความโปร่งใสและเป็นธรรม ภายใต้หลักธรรมาภิบาล สู่การเป็น </w:t>
      </w:r>
      <w:r w:rsidRPr="00512E4F">
        <w:rPr>
          <w:rFonts w:ascii="TH SarabunIT๙" w:hAnsi="TH SarabunIT๙" w:cs="TH SarabunIT๙"/>
          <w:sz w:val="32"/>
          <w:szCs w:val="32"/>
          <w:cs/>
        </w:rPr>
        <w:t>“เมืองน่าอยู่”</w:t>
      </w:r>
    </w:p>
    <w:p w:rsidR="00967ACC" w:rsidRPr="00967ACC" w:rsidRDefault="00967ACC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2E4F" w:rsidRPr="00DD38AD" w:rsidRDefault="00512E4F" w:rsidP="0068651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D38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การพัฒนาเศรษฐกิจบนพื้นฐานของเศรษฐกิจเชิงสร้างสรรค์ และการสร้างมูลค่าเพิ่มให้กับสินค้าและบริการ และเสริมสร้างความเข้มแข็งให้เศรษฐกิจชุมชนตามหลักปรัชญาของเศรษฐกิจพอเพียง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การสร้างเสริมและพัฒนาจังหวัดลำปางให้มีความพร้อมรองรับการเป็นศูนย์กลางโลจิสติกส์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3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การส่งเสริมและพัฒนาสินค้าเกษตรปลอดภัยและได้มาตรฐานแบบครบวงจร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การเสริมสร้างและพัฒนาคุณภาพชีวิตของประชาชน และสังคมลำปางให้เป็นสังคมแห่งการเรียนรู้มีความเข้มแข็งมีภูมิคุ้มกันสามารถดำรงชีวิตตามหลักปรัชญาของเศรษฐกิจพอเพียง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</w:t>
      </w:r>
      <w:r w:rsidRPr="00512E4F">
        <w:rPr>
          <w:rStyle w:val="a6"/>
          <w:rFonts w:ascii="TH SarabunIT๙" w:hAnsi="TH SarabunIT๙" w:cs="TH SarabunIT๙"/>
          <w:b/>
          <w:bCs/>
          <w:sz w:val="32"/>
          <w:szCs w:val="32"/>
          <w:cs/>
        </w:rPr>
        <w:t>์ที่ 5</w:t>
      </w:r>
      <w:r w:rsidRPr="00512E4F">
        <w:rPr>
          <w:rStyle w:val="a6"/>
          <w:rFonts w:ascii="TH SarabunIT๙" w:hAnsi="TH SarabunIT๙" w:cs="TH SarabunIT๙"/>
          <w:sz w:val="32"/>
          <w:szCs w:val="32"/>
          <w:cs/>
        </w:rPr>
        <w:t>การรักษาความมั่นคงการจัดระเบียบสังคมและสร้างความร่วมมือในการักษาความสงบเรียบร้อย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การส่งเสริมการลบริหารจัดการทรัพยากรธรรมชาติและสิ่งแวดล้อมอย่างสมดุลและยั่งยืน</w:t>
      </w:r>
    </w:p>
    <w:p w:rsidR="00A5018E" w:rsidRPr="00EF3CC6" w:rsidRDefault="00512E4F" w:rsidP="00EF3C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</w:r>
      <w:r w:rsidRPr="00512E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7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การบริหารจัดการบ้านเมืองที่ดีด้วยหลักธรรมาภิบาล</w:t>
      </w:r>
    </w:p>
    <w:p w:rsidR="00A5018E" w:rsidRDefault="00A5018E" w:rsidP="00EF3CC6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018E" w:rsidRDefault="00A5018E" w:rsidP="00A5018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33CF">
        <w:rPr>
          <w:rFonts w:ascii="TH SarabunIT๙" w:hAnsi="TH SarabunIT๙" w:cs="TH SarabunIT๙" w:hint="cs"/>
          <w:b/>
          <w:bCs/>
          <w:sz w:val="32"/>
          <w:szCs w:val="32"/>
          <w:cs/>
        </w:rPr>
        <w:t>1.6.</w:t>
      </w:r>
      <w:r w:rsidRPr="00E733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ยุทธศาสตร์การพัฒนาอำเภอ</w:t>
      </w:r>
      <w:r w:rsidR="00CE1B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เมืองปาน</w:t>
      </w:r>
    </w:p>
    <w:p w:rsidR="00E733CF" w:rsidRPr="00E733CF" w:rsidRDefault="00E733CF" w:rsidP="00A5018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733CF" w:rsidRPr="00853A1E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A1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วิสัยทัศน์อำเภอเมืองปาน</w:t>
      </w:r>
    </w:p>
    <w:p w:rsidR="00E733CF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A1E">
        <w:rPr>
          <w:rFonts w:ascii="TH SarabunIT๙" w:hAnsi="TH SarabunIT๙" w:cs="TH SarabunIT๙"/>
          <w:b/>
          <w:bCs/>
          <w:sz w:val="32"/>
          <w:szCs w:val="32"/>
        </w:rPr>
        <w:tab/>
        <w:t>“</w:t>
      </w:r>
      <w:r w:rsidRPr="00853A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เมืองปาน ปานทิพย์วิมาน สถานแห่งความสุขทั้งผู้อยู่และผู้เยือน </w:t>
      </w:r>
      <w:r w:rsidRPr="00853A1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733CF" w:rsidRPr="00E733CF" w:rsidRDefault="00E733CF" w:rsidP="00E733CF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E733CF" w:rsidRPr="00853A1E" w:rsidRDefault="00E733CF" w:rsidP="00E733C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53A1E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853A1E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853A1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733CF" w:rsidRPr="00853A1E" w:rsidRDefault="00E733CF" w:rsidP="00E733CF">
      <w:pPr>
        <w:ind w:left="840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>1. การบริหารจัดการตามหลักเศรษฐกิจพอเพียง</w:t>
      </w:r>
    </w:p>
    <w:p w:rsidR="00E733CF" w:rsidRPr="00853A1E" w:rsidRDefault="00E733CF" w:rsidP="00E733CF">
      <w:pPr>
        <w:ind w:left="840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>2. พัฒนาผลิตภัณฑ์ชุมชนให้มีคุณภาพและการเกษตรแบบยั่งยืน</w:t>
      </w:r>
    </w:p>
    <w:p w:rsidR="00E733CF" w:rsidRPr="00853A1E" w:rsidRDefault="00E733CF" w:rsidP="00E733CF">
      <w:pPr>
        <w:ind w:left="840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>3. การพัฒนาแหล่งท่องเที่ยวและชุมชนให้มีความสวยงาม สะอาด ปลอดภัยในชีวิต</w:t>
      </w:r>
    </w:p>
    <w:p w:rsidR="00E733CF" w:rsidRPr="00853A1E" w:rsidRDefault="00E733CF" w:rsidP="00E733CF">
      <w:pPr>
        <w:ind w:left="840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 xml:space="preserve">    และทรัพย์สินโดยคงความเป็นธรรมชาติ</w:t>
      </w:r>
    </w:p>
    <w:p w:rsidR="00E733CF" w:rsidRPr="00853A1E" w:rsidRDefault="00E733CF" w:rsidP="00E733CF">
      <w:pPr>
        <w:ind w:left="840"/>
        <w:rPr>
          <w:rFonts w:ascii="TH SarabunIT๙" w:hAnsi="TH SarabunIT๙" w:cs="TH SarabunIT๙"/>
          <w:sz w:val="32"/>
          <w:szCs w:val="32"/>
          <w:cs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>4. อนุรักษ์ทรัพยากรธรรมชาติและสิ่งแวดล้อม ใช้อย่างคุ้มค่าลดภาวะโลกร้อน</w:t>
      </w:r>
    </w:p>
    <w:p w:rsidR="00E733CF" w:rsidRPr="00853A1E" w:rsidRDefault="00E733CF" w:rsidP="00E733CF">
      <w:pPr>
        <w:ind w:left="840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>5.  การพัฒนาคุณภาพชีวิตที่ดีและสังคมแห่งความผาสุก</w:t>
      </w:r>
    </w:p>
    <w:p w:rsidR="00E733CF" w:rsidRPr="00853A1E" w:rsidRDefault="00E733CF" w:rsidP="00E733CF">
      <w:pPr>
        <w:rPr>
          <w:rFonts w:ascii="TH SarabunIT๙" w:hAnsi="TH SarabunIT๙" w:cs="TH SarabunIT๙"/>
          <w:sz w:val="32"/>
          <w:szCs w:val="32"/>
          <w:cs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ab/>
        <w:t xml:space="preserve">  6. การพัฒนาเน้นกระบวนการมีส่วนร่วมและการรวมกลุ่มของชุมชนให้เกิดการเรียนรู้ร่วมกัน</w:t>
      </w:r>
    </w:p>
    <w:p w:rsidR="00E733CF" w:rsidRPr="00853A1E" w:rsidRDefault="00E733CF" w:rsidP="00E733CF">
      <w:pPr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ab/>
        <w:t xml:space="preserve">  7. การบริหารจัดการศึกษา สร้างภูมิปัญญาทางการศึกษาตามมาตรฐานสากล  </w:t>
      </w:r>
    </w:p>
    <w:p w:rsidR="00967ACC" w:rsidRPr="00DE461E" w:rsidRDefault="00E733CF" w:rsidP="00E733CF">
      <w:pPr>
        <w:rPr>
          <w:rFonts w:ascii="TH SarabunIT๙" w:hAnsi="TH SarabunIT๙" w:cs="TH SarabunIT๙"/>
        </w:rPr>
      </w:pPr>
      <w:r w:rsidRPr="00853A1E">
        <w:rPr>
          <w:rFonts w:ascii="TH SarabunIT๙" w:hAnsi="TH SarabunIT๙" w:cs="TH SarabunIT๙"/>
          <w:sz w:val="32"/>
          <w:szCs w:val="32"/>
          <w:cs/>
        </w:rPr>
        <w:tab/>
        <w:t xml:space="preserve">  8. อนุรักษ์และฟื้นฟูศิลปวัฒนธรรมล้านนาโดยภูมิปัญญาท้องถิ่นให้มีความยั่งยืน</w:t>
      </w:r>
    </w:p>
    <w:p w:rsidR="00E733CF" w:rsidRPr="00853A1E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A1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เป้าประสงค์รวม</w:t>
      </w:r>
    </w:p>
    <w:p w:rsidR="00E733CF" w:rsidRPr="00853A1E" w:rsidRDefault="00E733CF" w:rsidP="00E733CF">
      <w:pPr>
        <w:ind w:left="720" w:right="-408"/>
        <w:jc w:val="both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</w:rPr>
        <w:t>1.</w:t>
      </w:r>
      <w:r w:rsidR="00574357">
        <w:rPr>
          <w:rFonts w:ascii="TH SarabunIT๙" w:hAnsi="TH SarabunIT๙" w:cs="TH SarabunIT๙"/>
          <w:sz w:val="32"/>
          <w:szCs w:val="32"/>
        </w:rPr>
        <w:t xml:space="preserve"> </w:t>
      </w:r>
      <w:r w:rsidRPr="00853A1E">
        <w:rPr>
          <w:rFonts w:ascii="TH SarabunIT๙" w:hAnsi="TH SarabunIT๙" w:cs="TH SarabunIT๙"/>
          <w:sz w:val="32"/>
          <w:szCs w:val="32"/>
          <w:cs/>
        </w:rPr>
        <w:t>เป็นแหล่งท่องเที่ยวเชิงอนุรักษ์และวัฒนธรรมอย่างสร้างสรรค์</w:t>
      </w:r>
      <w:r w:rsidRPr="00853A1E">
        <w:rPr>
          <w:rFonts w:ascii="TH SarabunIT๙" w:hAnsi="TH SarabunIT๙" w:cs="TH SarabunIT๙" w:hint="cs"/>
          <w:sz w:val="32"/>
          <w:szCs w:val="32"/>
          <w:cs/>
        </w:rPr>
        <w:t>เพื่อเพิ่มมูลค่าทางเศรษฐกิจ</w:t>
      </w:r>
    </w:p>
    <w:p w:rsidR="00574357" w:rsidRDefault="00E733CF" w:rsidP="00574357">
      <w:pPr>
        <w:ind w:left="720" w:right="-408"/>
        <w:jc w:val="both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A1E">
        <w:rPr>
          <w:rFonts w:ascii="TH SarabunIT๙" w:hAnsi="TH SarabunIT๙" w:cs="TH SarabunIT๙" w:hint="cs"/>
          <w:sz w:val="32"/>
          <w:szCs w:val="32"/>
          <w:cs/>
        </w:rPr>
        <w:t>ทำให้อำเภอเมืองปาน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A1E">
        <w:rPr>
          <w:rFonts w:ascii="TH SarabunIT๙" w:hAnsi="TH SarabunIT๙" w:cs="TH SarabunIT๙" w:hint="cs"/>
          <w:sz w:val="32"/>
          <w:szCs w:val="32"/>
          <w:cs/>
        </w:rPr>
        <w:t>เป็นแหล่งผลิตและจำหน่ายผลิตภัณฑ์การเกษตรและเกษตรแปรรูปที่มี</w:t>
      </w:r>
      <w:r w:rsidR="00574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733CF" w:rsidRPr="00853A1E" w:rsidRDefault="00574357" w:rsidP="00574357">
      <w:pPr>
        <w:ind w:left="720" w:right="-408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33CF" w:rsidRPr="00853A1E">
        <w:rPr>
          <w:rFonts w:ascii="TH SarabunIT๙" w:hAnsi="TH SarabunIT๙" w:cs="TH SarabunIT๙" w:hint="cs"/>
          <w:sz w:val="32"/>
          <w:szCs w:val="32"/>
          <w:cs/>
        </w:rPr>
        <w:t xml:space="preserve">คุณภาพมาตรฐาน </w:t>
      </w:r>
    </w:p>
    <w:p w:rsidR="00E733CF" w:rsidRPr="00853A1E" w:rsidRDefault="00574357" w:rsidP="00E733CF">
      <w:pPr>
        <w:ind w:left="720" w:right="-40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E733CF" w:rsidRPr="00853A1E">
        <w:rPr>
          <w:rFonts w:ascii="TH SarabunIT๙" w:hAnsi="TH SarabunIT๙" w:cs="TH SarabunIT๙" w:hint="cs"/>
          <w:sz w:val="32"/>
          <w:szCs w:val="32"/>
          <w:cs/>
        </w:rPr>
        <w:t>ประชาชนอยู่ร่วมกันในสังคมอย่างมีความสุขตามวิถีล้านนาและหลักปรัชญาของเศรษฐกิจ</w:t>
      </w:r>
    </w:p>
    <w:p w:rsidR="00E733CF" w:rsidRPr="00853A1E" w:rsidRDefault="00574357" w:rsidP="00E733CF">
      <w:pPr>
        <w:ind w:right="-40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733CF" w:rsidRPr="00853A1E">
        <w:rPr>
          <w:rFonts w:ascii="TH SarabunIT๙" w:hAnsi="TH SarabunIT๙" w:cs="TH SarabunIT๙" w:hint="cs"/>
          <w:sz w:val="32"/>
          <w:szCs w:val="32"/>
          <w:cs/>
        </w:rPr>
        <w:t>พอเพียง</w:t>
      </w:r>
    </w:p>
    <w:p w:rsidR="00574357" w:rsidRDefault="00E733CF" w:rsidP="00E733CF">
      <w:pPr>
        <w:ind w:left="720" w:right="-408"/>
        <w:jc w:val="both"/>
        <w:rPr>
          <w:rFonts w:ascii="TH SarabunIT๙" w:hAnsi="TH SarabunIT๙" w:cs="TH SarabunIT๙"/>
          <w:sz w:val="32"/>
          <w:szCs w:val="32"/>
        </w:rPr>
      </w:pPr>
      <w:r w:rsidRPr="00853A1E">
        <w:rPr>
          <w:rFonts w:ascii="TH SarabunIT๙" w:hAnsi="TH SarabunIT๙" w:cs="TH SarabunIT๙"/>
          <w:sz w:val="32"/>
          <w:szCs w:val="32"/>
        </w:rPr>
        <w:t>4.</w:t>
      </w:r>
      <w:r w:rsidR="00574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A1E">
        <w:rPr>
          <w:rFonts w:ascii="TH SarabunIT๙" w:hAnsi="TH SarabunIT๙" w:cs="TH SarabunIT๙" w:hint="cs"/>
          <w:sz w:val="32"/>
          <w:szCs w:val="32"/>
          <w:cs/>
        </w:rPr>
        <w:t xml:space="preserve">ทรัพยากรธรรมชาติและสิ่งแวดล้อมได้รับการอนุรักษ์และฟื้นฟู เพื่อสร้างความสมดุลระบบนิเวศ </w:t>
      </w:r>
      <w:r w:rsidR="005743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357" w:rsidRDefault="00574357" w:rsidP="00574357">
      <w:pPr>
        <w:ind w:left="720" w:right="-40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33CF" w:rsidRPr="00853A1E">
        <w:rPr>
          <w:rFonts w:ascii="TH SarabunIT๙" w:hAnsi="TH SarabunIT๙" w:cs="TH SarabunIT๙" w:hint="cs"/>
          <w:sz w:val="32"/>
          <w:szCs w:val="32"/>
          <w:cs/>
        </w:rPr>
        <w:t>และรักษาคุณภาพสิ่งแวดล้อมเพื่อเป็นฐานการพัฒนาคุณภาพชีวิต การเกษตร และการท่องเที่ยว</w:t>
      </w:r>
    </w:p>
    <w:p w:rsidR="00E733CF" w:rsidRPr="00853A1E" w:rsidRDefault="00574357" w:rsidP="00574357">
      <w:pPr>
        <w:ind w:left="720" w:right="-408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33CF" w:rsidRPr="00853A1E">
        <w:rPr>
          <w:rFonts w:ascii="TH SarabunIT๙" w:hAnsi="TH SarabunIT๙" w:cs="TH SarabunIT๙" w:hint="cs"/>
          <w:sz w:val="32"/>
          <w:szCs w:val="32"/>
          <w:cs/>
        </w:rPr>
        <w:t>ของอำเภอเมืองปาน  รวมถึงรองรับการเปลี่ยนแปลงภูมิอากาศของโลก</w:t>
      </w:r>
    </w:p>
    <w:p w:rsidR="00E733CF" w:rsidRDefault="00E733CF" w:rsidP="00E733CF"/>
    <w:p w:rsidR="00E733CF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34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ประเด็นยุทธศาสตร์อำเภอเมืองปาน</w:t>
      </w:r>
    </w:p>
    <w:p w:rsidR="00967ACC" w:rsidRPr="00967ACC" w:rsidRDefault="00967ACC" w:rsidP="00E733C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74357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1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DD1EA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D1EA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ส่งเสริมและพัฒนาแหล่งท่องเที่ยวเชิงอนุรักษ์และวัฒนธรรมอย่าง</w:t>
      </w:r>
    </w:p>
    <w:p w:rsidR="00574357" w:rsidRDefault="00574357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E733CF" w:rsidRPr="00DD1EA6">
        <w:rPr>
          <w:rFonts w:ascii="TH SarabunIT๙" w:hAnsi="TH SarabunIT๙" w:cs="TH SarabunIT๙"/>
          <w:b/>
          <w:bCs/>
          <w:sz w:val="32"/>
          <w:szCs w:val="32"/>
          <w:cs/>
        </w:rPr>
        <w:t>สร้างสรรค์  เพื่อเพิ่มมูลค่าทางเศรษฐกิจรองรับการเข้าสู่ประชาคม</w:t>
      </w:r>
    </w:p>
    <w:p w:rsidR="00E733CF" w:rsidRDefault="00574357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E733CF" w:rsidRPr="00DD1EA6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เศรษฐกิจอาเซียน(</w:t>
      </w:r>
      <w:r w:rsidR="00E733CF" w:rsidRPr="00DD1EA6">
        <w:rPr>
          <w:rFonts w:ascii="TH SarabunIT๙" w:hAnsi="TH SarabunIT๙" w:cs="TH SarabunIT๙"/>
          <w:b/>
          <w:bCs/>
          <w:sz w:val="32"/>
          <w:szCs w:val="32"/>
        </w:rPr>
        <w:t>AEC)</w:t>
      </w:r>
    </w:p>
    <w:p w:rsidR="00967ACC" w:rsidRPr="00967ACC" w:rsidRDefault="00967ACC" w:rsidP="00E733C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"/>
        <w:tblW w:w="9747" w:type="dxa"/>
        <w:tblInd w:w="-432" w:type="dxa"/>
        <w:tblLayout w:type="fixed"/>
        <w:tblLook w:val="04A0"/>
      </w:tblPr>
      <w:tblGrid>
        <w:gridCol w:w="1300"/>
        <w:gridCol w:w="1532"/>
        <w:gridCol w:w="994"/>
        <w:gridCol w:w="994"/>
        <w:gridCol w:w="958"/>
        <w:gridCol w:w="851"/>
        <w:gridCol w:w="3118"/>
      </w:tblGrid>
      <w:tr w:rsidR="00E733CF" w:rsidTr="00E733CF">
        <w:tc>
          <w:tcPr>
            <w:tcW w:w="1300" w:type="dxa"/>
            <w:vMerge w:val="restart"/>
          </w:tcPr>
          <w:p w:rsidR="00E733CF" w:rsidRPr="00E733CF" w:rsidRDefault="00E733CF" w:rsidP="004C3A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33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เป้าประสงค์เชิงยุทธศาสตร์</w:t>
            </w:r>
          </w:p>
        </w:tc>
        <w:tc>
          <w:tcPr>
            <w:tcW w:w="1532" w:type="dxa"/>
            <w:vMerge w:val="restart"/>
          </w:tcPr>
          <w:p w:rsidR="00E733CF" w:rsidRPr="00E733CF" w:rsidRDefault="00E733CF" w:rsidP="004C3A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33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797" w:type="dxa"/>
            <w:gridSpan w:val="4"/>
          </w:tcPr>
          <w:p w:rsidR="00E733CF" w:rsidRPr="00E733CF" w:rsidRDefault="00E733CF" w:rsidP="004C3A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33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3118" w:type="dxa"/>
            <w:vMerge w:val="restart"/>
          </w:tcPr>
          <w:p w:rsidR="00E733CF" w:rsidRPr="00E733CF" w:rsidRDefault="00E733CF" w:rsidP="004C3A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733CF" w:rsidRPr="00E733CF" w:rsidRDefault="00E733CF" w:rsidP="004C3A3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733CF" w:rsidRPr="00E733CF" w:rsidRDefault="00E733CF" w:rsidP="004C3A3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733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กลยุทธ์</w:t>
            </w:r>
          </w:p>
        </w:tc>
      </w:tr>
      <w:tr w:rsidR="00E733CF" w:rsidTr="00095858">
        <w:tc>
          <w:tcPr>
            <w:tcW w:w="1300" w:type="dxa"/>
            <w:vMerge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2" w:type="dxa"/>
            <w:vMerge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E733CF" w:rsidRDefault="00095858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E7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733C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94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58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3118" w:type="dxa"/>
            <w:vMerge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3CF" w:rsidTr="00E733CF">
        <w:tc>
          <w:tcPr>
            <w:tcW w:w="1300" w:type="dxa"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3CC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เป็นแหล่งท่องเที่ยวเชิงอนุรักษ์และวัฒนธรรมอย่างสร้างสรรค์เพื่อเพิ่มมูลค่าทางเศรษฐกิจ</w:t>
            </w:r>
          </w:p>
        </w:tc>
        <w:tc>
          <w:tcPr>
            <w:tcW w:w="1532" w:type="dxa"/>
          </w:tcPr>
          <w:p w:rsidR="00E733CF" w:rsidRPr="00D93CC3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93CC3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ร้อยละของจำนวนนักท่องเที่ยวที่เพิ่มขึ้น</w:t>
            </w:r>
          </w:p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ร้อยละที่เพิ่มขึ้นของรายได้จากการท่องเที่ยวอย่างต่อเนื่อง</w:t>
            </w:r>
          </w:p>
        </w:tc>
        <w:tc>
          <w:tcPr>
            <w:tcW w:w="994" w:type="dxa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4" w:type="dxa"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8" w:type="dxa"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E733CF" w:rsidRPr="00D93CC3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3CC3">
              <w:rPr>
                <w:rFonts w:ascii="TH SarabunIT๙" w:hAnsi="TH SarabunIT๙" w:cs="TH SarabunIT๙"/>
                <w:sz w:val="32"/>
                <w:szCs w:val="32"/>
                <w:cs/>
              </w:rPr>
              <w:t>1.ฟื้นฟูและพัฒนาแหล่งท่องเที่ยวธรรมชาติและแหล่งวัฒนธรรมเพื่อให้เกิดการอนุรักษ์อย่างยั่งยืน</w:t>
            </w:r>
          </w:p>
          <w:p w:rsidR="00E733CF" w:rsidRPr="00D93CC3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D93CC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การตลาด การสร้างสรรค์กิจกรรมและรูปแบบการท่องเที่ยว เพื่อสร้างคุณค่าและมูลค่าเพิ่มทางการท่องเที่ยว</w:t>
            </w:r>
          </w:p>
          <w:p w:rsidR="00E733CF" w:rsidRPr="00D93CC3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3CC3">
              <w:rPr>
                <w:rFonts w:ascii="TH SarabunIT๙" w:hAnsi="TH SarabunIT๙" w:cs="TH SarabunIT๙"/>
                <w:sz w:val="32"/>
                <w:szCs w:val="32"/>
                <w:cs/>
              </w:rPr>
              <w:t>3.สร้างเสริม ปรับปรุงและพัฒนาระบบโครงสร้างพื้นฐาน และสิ่งอำนวยความสะดวก เพื่อการบริการนักท่องเที่ยวอย่างทั่วถึงและมีประสิทธิภาพ</w:t>
            </w:r>
          </w:p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3CC3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ส่งเสริมและสนับสนุนผู้ประกอบการให้มีการสร้างสรรค์ ผลิตและจำหน่ายผลิตภัณฑ์ที่ระลึกจากแหล่งท่องเที่ยวของอำเภอเมืองปาน</w:t>
            </w:r>
          </w:p>
        </w:tc>
      </w:tr>
    </w:tbl>
    <w:p w:rsidR="00E733CF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74357" w:rsidRDefault="00574357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34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5334E5">
        <w:rPr>
          <w:rFonts w:ascii="TH SarabunIT๙" w:hAnsi="TH SarabunIT๙" w:cs="TH SarabunIT๙"/>
          <w:b/>
          <w:bCs/>
          <w:sz w:val="32"/>
          <w:szCs w:val="32"/>
        </w:rPr>
        <w:t xml:space="preserve">2   </w:t>
      </w:r>
      <w:r w:rsidRPr="005334E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ส่งเสริมและพัฒนาเกษตรปลอดภัย</w:t>
      </w:r>
    </w:p>
    <w:p w:rsidR="00113849" w:rsidRPr="00113849" w:rsidRDefault="00113849" w:rsidP="00E733C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"/>
        <w:tblW w:w="0" w:type="auto"/>
        <w:tblLook w:val="04A0"/>
      </w:tblPr>
      <w:tblGrid>
        <w:gridCol w:w="1296"/>
        <w:gridCol w:w="1535"/>
        <w:gridCol w:w="966"/>
        <w:gridCol w:w="948"/>
        <w:gridCol w:w="948"/>
        <w:gridCol w:w="1035"/>
        <w:gridCol w:w="1992"/>
      </w:tblGrid>
      <w:tr w:rsidR="00E733CF" w:rsidRPr="00E738F9" w:rsidTr="00113849">
        <w:tc>
          <w:tcPr>
            <w:tcW w:w="1296" w:type="dxa"/>
            <w:vMerge w:val="restart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1535" w:type="dxa"/>
            <w:vMerge w:val="restart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897" w:type="dxa"/>
            <w:gridSpan w:val="4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992" w:type="dxa"/>
            <w:vMerge w:val="restart"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</w:tr>
      <w:tr w:rsidR="00E733CF" w:rsidRPr="00E738F9" w:rsidTr="00095858">
        <w:tc>
          <w:tcPr>
            <w:tcW w:w="1296" w:type="dxa"/>
            <w:vMerge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  <w:vMerge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E733CF" w:rsidRDefault="00095858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E7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733C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48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48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</w:t>
            </w:r>
            <w:r w:rsidR="00095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35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992" w:type="dxa"/>
            <w:vMerge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3CF" w:rsidRPr="00E738F9" w:rsidTr="00113849">
        <w:tc>
          <w:tcPr>
            <w:tcW w:w="1296" w:type="dxa"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5B36CB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ทำให้อำเภอเมืองปาน เป็นแหล่งผลิตและจำหน่ายผลิตภัณฑ์การเกษตรและเกษตรแปรรูปที่มีคุณภาพมาตรฐาน</w:t>
            </w:r>
          </w:p>
        </w:tc>
        <w:tc>
          <w:tcPr>
            <w:tcW w:w="1535" w:type="dxa"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5B36C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ของเกษตรกรที่ได้รับการเตรียมความพร้อมในการผลิตสินค้าเกษตรปลอดภัยและได้คุณภาพมาตรฐาน </w:t>
            </w:r>
          </w:p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ดัชนีผลผลิตสินค้าเกษตรหมวดเกษตรกรรมมีแนวโน้มเพิ่มขึ้น</w:t>
            </w:r>
          </w:p>
          <w:p w:rsidR="00E733CF" w:rsidRPr="005B36CB" w:rsidRDefault="00E733CF" w:rsidP="004C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ระดับความสำเร็จในการบริหารจัดการแหล่งน้ำทางการเกษตร</w:t>
            </w:r>
          </w:p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6" w:type="dxa"/>
          </w:tcPr>
          <w:p w:rsidR="00E733CF" w:rsidRPr="00902B0C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B0C">
              <w:rPr>
                <w:rFonts w:ascii="TH SarabunIT๙" w:hAnsi="TH SarabunIT๙" w:cs="TH SarabunIT๙"/>
                <w:sz w:val="32"/>
                <w:szCs w:val="32"/>
              </w:rPr>
              <w:t xml:space="preserve">250 </w:t>
            </w:r>
            <w:r w:rsidRPr="00902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E733CF" w:rsidRPr="00902B0C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902B0C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2B0C" w:rsidRPr="00902B0C" w:rsidRDefault="00902B0C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56"/>
                <w:szCs w:val="56"/>
              </w:rPr>
            </w:pPr>
          </w:p>
          <w:p w:rsidR="00E733CF" w:rsidRPr="00902B0C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B0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733CF" w:rsidRPr="00902B0C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902B0C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738F9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02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902B0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48" w:type="dxa"/>
          </w:tcPr>
          <w:p w:rsidR="00E733CF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8" w:type="dxa"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35" w:type="dxa"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2" w:type="dxa"/>
          </w:tcPr>
          <w:p w:rsidR="00E733CF" w:rsidRPr="005B36CB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B36C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ส่งเสริมและพัฒนาการผลิตสินค้าเกษตรและผลิตภัณฑ์ที่มีคุณภาพมาตรฐานเพื่อความปลอดภัยต่อผู้บริโภค</w:t>
            </w:r>
          </w:p>
          <w:p w:rsidR="00E733CF" w:rsidRPr="005B36CB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5B36C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ปรับปรุงและพัฒนาโครงสร้างพื้นฐาน เทคโนโลยีการผลิตและสิ่งอำนวยความสะดวกพื้นฐานที่จำเป็นเพื่อให้การผลิตภาคการเกษตรกรรมมีประสิทธิภาพ</w:t>
            </w:r>
          </w:p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5B36CB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ถาบันเกษตรกรและเครือข่ายที่เข้มแข็งสามารถเข้าถึงแหล่งเงินทุนและอำนวยประโยชน์ให้กับเกษตรกรและประชาชนทั่วไป</w:t>
            </w:r>
          </w:p>
        </w:tc>
      </w:tr>
    </w:tbl>
    <w:p w:rsidR="00E733CF" w:rsidRDefault="00E733CF" w:rsidP="00E733CF"/>
    <w:p w:rsidR="00E733CF" w:rsidRDefault="00E733CF" w:rsidP="00E733CF"/>
    <w:p w:rsidR="00E733CF" w:rsidRDefault="00E733CF" w:rsidP="00E733CF"/>
    <w:p w:rsidR="00E733CF" w:rsidRDefault="00E733CF" w:rsidP="00E733CF"/>
    <w:p w:rsidR="00E733CF" w:rsidRDefault="00E733CF" w:rsidP="00E733CF"/>
    <w:p w:rsidR="00E733CF" w:rsidRDefault="00E733CF" w:rsidP="00E733CF"/>
    <w:p w:rsidR="00E733CF" w:rsidRDefault="00E733CF" w:rsidP="00E733CF"/>
    <w:p w:rsidR="00E733CF" w:rsidRDefault="00E733CF" w:rsidP="00E733CF"/>
    <w:p w:rsidR="00574357" w:rsidRDefault="00574357" w:rsidP="00E733CF"/>
    <w:p w:rsidR="00574357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34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เสริมสร้างและพัฒนาคุณภาพขีวิ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 w:rsidRPr="005334E5">
        <w:rPr>
          <w:rFonts w:ascii="TH SarabunIT๙" w:hAnsi="TH SarabunIT๙" w:cs="TH SarabunIT๙"/>
          <w:b/>
          <w:bCs/>
          <w:sz w:val="32"/>
          <w:szCs w:val="32"/>
          <w:cs/>
        </w:rPr>
        <w:t>ดำรงชีวิตตามหลักปรัชญาเศรษฐกิจ</w:t>
      </w:r>
    </w:p>
    <w:p w:rsidR="00E733CF" w:rsidRDefault="00574357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</w:t>
      </w:r>
      <w:r w:rsidR="00E733CF" w:rsidRPr="005334E5">
        <w:rPr>
          <w:rFonts w:ascii="TH SarabunIT๙" w:hAnsi="TH SarabunIT๙" w:cs="TH SarabunIT๙"/>
          <w:b/>
          <w:bCs/>
          <w:sz w:val="32"/>
          <w:szCs w:val="32"/>
          <w:cs/>
        </w:rPr>
        <w:t>พอเพียง</w:t>
      </w:r>
    </w:p>
    <w:p w:rsidR="00113849" w:rsidRPr="00113849" w:rsidRDefault="00113849" w:rsidP="00E733C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"/>
        <w:tblW w:w="9747" w:type="dxa"/>
        <w:tblInd w:w="-524" w:type="dxa"/>
        <w:tblLayout w:type="fixed"/>
        <w:tblLook w:val="04A0"/>
      </w:tblPr>
      <w:tblGrid>
        <w:gridCol w:w="1320"/>
        <w:gridCol w:w="1765"/>
        <w:gridCol w:w="949"/>
        <w:gridCol w:w="993"/>
        <w:gridCol w:w="992"/>
        <w:gridCol w:w="992"/>
        <w:gridCol w:w="2736"/>
      </w:tblGrid>
      <w:tr w:rsidR="00E733CF" w:rsidRPr="00E738F9" w:rsidTr="00095858">
        <w:tc>
          <w:tcPr>
            <w:tcW w:w="1320" w:type="dxa"/>
            <w:vMerge w:val="restart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1765" w:type="dxa"/>
            <w:vMerge w:val="restart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26" w:type="dxa"/>
            <w:gridSpan w:val="4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736" w:type="dxa"/>
            <w:vMerge w:val="restart"/>
          </w:tcPr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738F9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3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</w:tr>
      <w:tr w:rsidR="00E733CF" w:rsidRPr="00E738F9" w:rsidTr="00095858">
        <w:tc>
          <w:tcPr>
            <w:tcW w:w="1320" w:type="dxa"/>
            <w:vMerge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5" w:type="dxa"/>
            <w:vMerge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E733CF" w:rsidRDefault="00095858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E7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733C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93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92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92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736" w:type="dxa"/>
            <w:vMerge/>
          </w:tcPr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3CF" w:rsidRPr="00E738F9" w:rsidTr="00095858">
        <w:tc>
          <w:tcPr>
            <w:tcW w:w="1320" w:type="dxa"/>
          </w:tcPr>
          <w:p w:rsidR="00E733CF" w:rsidRPr="00E738F9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ประชาชนอยู่ร่วมกันในสังคมอย่างมีความสุขตามวิถีล้านนาและหลักปรัชญาของเศรษฐกิจ               พอเพียง</w:t>
            </w:r>
          </w:p>
        </w:tc>
        <w:tc>
          <w:tcPr>
            <w:tcW w:w="1765" w:type="dxa"/>
          </w:tcPr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ร้อยละของความสุขมวลรวมเพิ่มขึ้น</w:t>
            </w:r>
          </w:p>
          <w:p w:rsidR="00E733CF" w:rsidRPr="008979F5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-จำนวนสถานบริกา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สาธารณสุขภาครัฐผ่านการรับรองมาตรฐาน</w:t>
            </w:r>
          </w:p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F912A5" w:rsidRDefault="00E733CF" w:rsidP="004C3A3F">
            <w:pPr>
              <w:tabs>
                <w:tab w:val="left" w:pos="180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912A5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้อยละหมู่บ้านที่มีการดำเนินงานดู</w:t>
            </w:r>
            <w:r w:rsidRPr="00F912A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แลสุขภาพตามแนวแนวทางแพทย์วิถีธรรม สุขภาพพึ่งตน</w:t>
            </w:r>
          </w:p>
          <w:p w:rsidR="00E733CF" w:rsidRPr="008979F5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F912A5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ร้อยละสถานบริการสาธารณสุขที่มีอุปกรณ์การออกกำลังกายให้บริการผู้ป่วยและญาติ</w:t>
            </w:r>
          </w:p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49" w:type="dxa"/>
          </w:tcPr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733CF" w:rsidRPr="004C3A3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5D3BB6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993" w:type="dxa"/>
          </w:tcPr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4C3A3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  <w:p w:rsidR="00E733CF" w:rsidRPr="00E738F9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4C3A3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738F9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4C3A3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738F9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736" w:type="dxa"/>
          </w:tcPr>
          <w:p w:rsidR="00E733CF" w:rsidRPr="008979F5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1.พัฒนาระบบบริการทางการแพทย์และสาธารณสุขให้มีคุณภาพ</w:t>
            </w:r>
          </w:p>
          <w:p w:rsidR="00E733CF" w:rsidRPr="008979F5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>2.ส่งเสริมและสนับสนุนการศึกษาของเด็ก เยาวชน และประชาชนให้มีคุณภาพ(ความรู้คู่คุณธรรม) สามารถเข้าถึงแหล่งอาชีพที่เหมาะสมและมีสภาพแวดล้อมทางสังคมและสวัสดิการทางสังคมที่ดี</w:t>
            </w:r>
          </w:p>
          <w:p w:rsidR="00E733CF" w:rsidRPr="008979F5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>3.เสริมสร้างความเข้มแข็งและสร้างภูมิคุ้มกันของสถาบันครอบครัวและสถาบันทางสังคมรวมทั้งสนับสนุนให้ดำรงชีวิตตามแนวปรัชญาของเศรษฐกิจพอเพียง</w:t>
            </w:r>
          </w:p>
          <w:p w:rsidR="00E733CF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>4. ส่งเสริมและสนับสนุนให้เกิดการรักท้องถิ่น การอนุรักษ์และเผยแพร่ประเพณีศิลปวัฒนธรรมท้องถิ่นให้เป็นที่รู้จักอย่างกว้างขวาง</w:t>
            </w:r>
          </w:p>
          <w:p w:rsidR="00E733CF" w:rsidRPr="008979F5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5.ส่งเสริมและสนับสนุนให้มีการออกกำลังกาย กีฬาและนันทนาการ</w:t>
            </w:r>
          </w:p>
          <w:p w:rsidR="00E733CF" w:rsidRPr="00E738F9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6. พัฒนาระบบโครงสร้างพื้นฐานและสิ่งอำนวยความสะดวกให้แก่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</w:t>
            </w:r>
            <w:r w:rsidRPr="008979F5">
              <w:rPr>
                <w:rFonts w:ascii="TH SarabunIT๙" w:hAnsi="TH SarabunIT๙" w:cs="TH SarabunIT๙"/>
                <w:sz w:val="32"/>
                <w:szCs w:val="32"/>
                <w:cs/>
              </w:rPr>
              <w:t>ชาชน</w:t>
            </w:r>
          </w:p>
        </w:tc>
      </w:tr>
    </w:tbl>
    <w:p w:rsidR="00E733CF" w:rsidRDefault="00E733CF" w:rsidP="00E733CF"/>
    <w:p w:rsidR="00E733CF" w:rsidRDefault="00E733CF" w:rsidP="00E733CF"/>
    <w:p w:rsidR="00E733CF" w:rsidRDefault="00E733CF" w:rsidP="00E733CF"/>
    <w:p w:rsidR="00E733CF" w:rsidRDefault="00E733CF" w:rsidP="00E733C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03C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4203C9">
        <w:rPr>
          <w:rFonts w:ascii="TH SarabunIT๙" w:hAnsi="TH SarabunIT๙" w:cs="TH SarabunIT๙"/>
          <w:b/>
          <w:bCs/>
          <w:sz w:val="32"/>
          <w:szCs w:val="32"/>
        </w:rPr>
        <w:t xml:space="preserve">4   </w:t>
      </w:r>
      <w:r w:rsidRPr="004203C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ส่งเสริมและอนุรักษ์ทรัพยากรธรรมชาติอย่างสมดุล</w:t>
      </w:r>
    </w:p>
    <w:p w:rsidR="00113849" w:rsidRPr="00113849" w:rsidRDefault="00113849" w:rsidP="00E733CF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f"/>
        <w:tblW w:w="9747" w:type="dxa"/>
        <w:tblInd w:w="-524" w:type="dxa"/>
        <w:tblLook w:val="04A0"/>
      </w:tblPr>
      <w:tblGrid>
        <w:gridCol w:w="1837"/>
        <w:gridCol w:w="1837"/>
        <w:gridCol w:w="987"/>
        <w:gridCol w:w="987"/>
        <w:gridCol w:w="987"/>
        <w:gridCol w:w="791"/>
        <w:gridCol w:w="2321"/>
      </w:tblGrid>
      <w:tr w:rsidR="00E733CF" w:rsidRPr="00E50CE3" w:rsidTr="00113849">
        <w:tc>
          <w:tcPr>
            <w:tcW w:w="1837" w:type="dxa"/>
            <w:vMerge w:val="restart"/>
          </w:tcPr>
          <w:p w:rsidR="00E733CF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50CE3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0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1837" w:type="dxa"/>
            <w:vMerge w:val="restart"/>
          </w:tcPr>
          <w:p w:rsidR="00E733CF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50CE3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0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752" w:type="dxa"/>
            <w:gridSpan w:val="4"/>
          </w:tcPr>
          <w:p w:rsidR="00E733CF" w:rsidRPr="00E50CE3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0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321" w:type="dxa"/>
            <w:vMerge w:val="restart"/>
          </w:tcPr>
          <w:p w:rsidR="00E733CF" w:rsidRPr="00E50CE3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E50CE3" w:rsidRDefault="00E733CF" w:rsidP="004C3A3F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50C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</w:tr>
      <w:tr w:rsidR="00E733CF" w:rsidRPr="00E50CE3" w:rsidTr="00095858">
        <w:tc>
          <w:tcPr>
            <w:tcW w:w="1837" w:type="dxa"/>
            <w:vMerge/>
          </w:tcPr>
          <w:p w:rsidR="00E733CF" w:rsidRPr="00E50CE3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7" w:type="dxa"/>
            <w:vMerge/>
          </w:tcPr>
          <w:p w:rsidR="00E733CF" w:rsidRPr="00E50CE3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7" w:type="dxa"/>
            <w:vAlign w:val="center"/>
          </w:tcPr>
          <w:p w:rsidR="00E733CF" w:rsidRDefault="00095858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E733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="00E733CF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987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987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91" w:type="dxa"/>
            <w:vAlign w:val="center"/>
          </w:tcPr>
          <w:p w:rsidR="00E733CF" w:rsidRDefault="00E733CF" w:rsidP="000958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2321" w:type="dxa"/>
            <w:vMerge/>
          </w:tcPr>
          <w:p w:rsidR="00E733CF" w:rsidRPr="00E50CE3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33CF" w:rsidRPr="00E50CE3" w:rsidTr="00113849">
        <w:tc>
          <w:tcPr>
            <w:tcW w:w="1837" w:type="dxa"/>
          </w:tcPr>
          <w:p w:rsidR="00E733CF" w:rsidRPr="00E50CE3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ทรัพยากรธรรมชาติและสิ่งแวดล้อมได้รับการอนุรักษ์และฟื้นฟู เพื่อสร้างความสมดุลระบบ  นิเวศ และรักษาคุณภาพสิ่งแวดล้อมเพื่อเป็นฐานการพ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ัฒนาคุณภาพชีวิต การเกษตร และการ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>ท่องเที่ยวของอำเภอเมืองปาน  รวมถึงรองรับการเปลี่ยนแปลงภูมิอากาศของโลก</w:t>
            </w:r>
          </w:p>
        </w:tc>
        <w:tc>
          <w:tcPr>
            <w:tcW w:w="1837" w:type="dxa"/>
          </w:tcPr>
          <w:p w:rsidR="00E733CF" w:rsidRPr="00312630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ร้อยละที่เพิ่มขึ้นของการฟื้นฟูพื้นที่ป่าต้นน้ำลำธารที่เสื่อมโทรมให้มีระบบนิเวศน์ที่ดี </w:t>
            </w:r>
          </w:p>
          <w:p w:rsidR="00E733CF" w:rsidRPr="00E50CE3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พิ่มขึ้นของหมู่บ้านที่มีการบริหารจัดการทรัพยากรธรรมชาติอย่างมีประสิทธิภาพและมีแผนการแก้ไขปัญหาสิ่งแวดล้อม</w:t>
            </w:r>
          </w:p>
        </w:tc>
        <w:tc>
          <w:tcPr>
            <w:tcW w:w="987" w:type="dxa"/>
          </w:tcPr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E733C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3CF" w:rsidRPr="004C3A3F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733CF" w:rsidRPr="00E50CE3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87" w:type="dxa"/>
          </w:tcPr>
          <w:p w:rsidR="00E733CF" w:rsidRPr="00E50CE3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E733CF" w:rsidRPr="00E50CE3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1" w:type="dxa"/>
          </w:tcPr>
          <w:p w:rsidR="00E733CF" w:rsidRPr="00E50CE3" w:rsidRDefault="00E733CF" w:rsidP="00095858">
            <w:pPr>
              <w:spacing w:after="20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21" w:type="dxa"/>
          </w:tcPr>
          <w:p w:rsidR="00E733CF" w:rsidRPr="00312630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เสริมสร้าง อนุรักษ์ และฟื้นฟูทรัพยากรธรรมชาติและสิ่งแวดล้อม </w:t>
            </w:r>
          </w:p>
          <w:p w:rsidR="00E733CF" w:rsidRPr="00312630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าคีต่างๆและองค์กรเครือข่ายภาคประชาสังคมในการมีส่วนร่วมในการบริหารจัดการทรัพยากรธรรมชาติ</w:t>
            </w:r>
          </w:p>
          <w:p w:rsidR="00E733CF" w:rsidRPr="00312630" w:rsidRDefault="00E733CF" w:rsidP="004C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พัฒนาให้เกิดเครือข่ายรักษ์และเฝ้าระวังด้านสิ่งแวดล้อมในพื้นที่เสี่ยงภัยโดยเน้นการมีส่วนร่วมของภาคีและภาคประชาชนในท้องถิ่น</w:t>
            </w:r>
          </w:p>
          <w:p w:rsidR="00E733CF" w:rsidRPr="00E50CE3" w:rsidRDefault="00E733CF" w:rsidP="004C3A3F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12630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1263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พัฒนาและส่งเสริมการบริหารจัดการน้ำทั้งระบบ</w:t>
            </w:r>
          </w:p>
        </w:tc>
      </w:tr>
    </w:tbl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E733CF">
      <w:pPr>
        <w:rPr>
          <w:rFonts w:ascii="TH SarabunIT๙" w:hAnsi="TH SarabunIT๙" w:cs="TH SarabunIT๙"/>
          <w:sz w:val="32"/>
          <w:szCs w:val="32"/>
        </w:rPr>
      </w:pPr>
    </w:p>
    <w:p w:rsidR="00E733CF" w:rsidRPr="007F29FE" w:rsidRDefault="00E733CF" w:rsidP="00E733CF">
      <w:pPr>
        <w:rPr>
          <w:cs/>
        </w:rPr>
      </w:pPr>
      <w:bookmarkStart w:id="0" w:name="_GoBack"/>
      <w:bookmarkEnd w:id="0"/>
    </w:p>
    <w:p w:rsidR="00A5018E" w:rsidRDefault="00A5018E" w:rsidP="00A5018E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3CF" w:rsidRDefault="00E733CF" w:rsidP="00A5018E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13849" w:rsidRDefault="00113849" w:rsidP="00A5018E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637E" w:rsidRPr="00E733CF" w:rsidRDefault="0050637E" w:rsidP="00A5018E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E4F" w:rsidRDefault="00A5018E" w:rsidP="0068651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lastRenderedPageBreak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7</w:t>
      </w:r>
      <w:r w:rsidR="00512E4F" w:rsidRPr="009B125A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ทิศทางการพัฒนา และยุทธศาสตร์การพัฒนาขององค์กรปกครองส่วนท้องถิ่นจังหวัดลำปาง</w:t>
      </w:r>
    </w:p>
    <w:p w:rsidR="00E733CF" w:rsidRPr="00E733CF" w:rsidRDefault="00E733CF" w:rsidP="00686512">
      <w:pPr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</w:p>
    <w:p w:rsidR="00512E4F" w:rsidRPr="0032257C" w:rsidRDefault="00512E4F" w:rsidP="0068651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32257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วิสัยทัศน์ขององค์กรปกครองส่วนท้องถิ่นจังหวัดลำปาง</w:t>
      </w:r>
    </w:p>
    <w:p w:rsidR="00512E4F" w:rsidRPr="00512E4F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ab/>
        <w:t>“องค์กรปกครองส่วนท้องถิ่นจังหวัดลำปางเป็นองค์กรแห่งความสุข</w:t>
      </w:r>
      <w:r w:rsidRPr="00512E4F">
        <w:rPr>
          <w:rFonts w:ascii="TH SarabunIT๙" w:hAnsi="TH SarabunIT๙" w:cs="TH SarabunIT๙"/>
          <w:sz w:val="32"/>
          <w:szCs w:val="32"/>
          <w:cs/>
        </w:rPr>
        <w:t>”</w:t>
      </w:r>
    </w:p>
    <w:p w:rsid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องค์กรแห</w:t>
      </w:r>
      <w:r w:rsidRPr="00512E4F">
        <w:rPr>
          <w:rStyle w:val="a6"/>
          <w:rFonts w:ascii="TH SarabunIT๙" w:hAnsi="TH SarabunIT๙" w:cs="TH SarabunIT๙"/>
          <w:sz w:val="32"/>
          <w:szCs w:val="32"/>
          <w:cs/>
        </w:rPr>
        <w:t>่งความสุข หมายความว่า องค์กรปกครองส่วนท้องถิ่นเป็นองค์กรที่มีบุคลากรมีความรู้  ความสามารถ พร้อมรับการเปลี่ยนแปลง ปฏิบัติงานด้วยความซื่อสัตย์สุจริต โดยให้หลักกฎหมายหลักธรรมาภิบาล หลักปรัชญาของเศรษฐกิจพอเพียง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หลักกา</w:t>
      </w:r>
      <w:r w:rsidR="00EF3CC6">
        <w:rPr>
          <w:rFonts w:ascii="TH SarabunIT๙" w:hAnsi="TH SarabunIT๙" w:cs="TH SarabunIT๙"/>
          <w:sz w:val="32"/>
          <w:szCs w:val="32"/>
          <w:cs/>
        </w:rPr>
        <w:t>รมีส่วนร่วมของประชาชน หลักการบ</w:t>
      </w:r>
      <w:r w:rsidR="00EF3CC6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EF3CC6">
        <w:rPr>
          <w:rFonts w:ascii="TH SarabunIT๙" w:hAnsi="TH SarabunIT๙" w:cs="TH SarabunIT๙"/>
          <w:sz w:val="32"/>
          <w:szCs w:val="32"/>
          <w:cs/>
        </w:rPr>
        <w:t>ร</w:t>
      </w:r>
      <w:r w:rsidRPr="00512E4F">
        <w:rPr>
          <w:rFonts w:ascii="TH SarabunIT๙" w:hAnsi="TH SarabunIT๙" w:cs="TH SarabunIT๙"/>
          <w:sz w:val="32"/>
          <w:szCs w:val="32"/>
          <w:cs/>
        </w:rPr>
        <w:t>ณาการร่วมกันระหว่างภาครัฐ เอกชน  การเชื่อมโยง การประสานแผนงาน/โครงการ การบริหารงานที่ควบคู่ไปกับเป็นมิตรกับสิ่งแวดล้อม การพัฒนาศักยภาพของทุนมนุษย์/ภูมิปัญญาท้องถิ่น เพื่อก่อให้เกิดประโยชน์สาธารณะอย่างทั่วถึง ภายใต้ความเป็นกลาง ความเสมอภาค เป็นธรรม และเป็นสังคมแห่งความสุข</w:t>
      </w:r>
    </w:p>
    <w:p w:rsidR="00E733CF" w:rsidRPr="00E733CF" w:rsidRDefault="00E733CF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2E4F" w:rsidRPr="0000205C" w:rsidRDefault="00512E4F" w:rsidP="0068651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1.</w:t>
      </w:r>
      <w:r w:rsidR="00953B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</w:rPr>
        <w:t>สร้างสังคมขององค์กรปกครองให้เป็นสังคมแห่งความสุข โดยประชาชนได้รับบริหารสาธารณะที่ทั่วถึง เสมอภาค เป็นธรรม ภายใต้การบริหารงานตามหลักธรรมาภิบาล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2.</w:t>
      </w:r>
      <w:r w:rsidR="00953B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พัฒนาคุณภาพชีวิตของประชาชนให้มีภูมิคุ้มกัน รู้เท่าทันการเปลี่ยนแปลง มีทักษะในการดำรงชีวิตอย่างเหมาะสมในช่วงวัย อนุรักษ์ศิลปวัฒนธรรม/ภูมิปัญญาท้องถิ่น การนำปรัชญาของเศรษฐกิจพอเพียงมาปรับใช้ในชีวิตประจำวัน</w:t>
      </w:r>
    </w:p>
    <w:p w:rsid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>3.</w:t>
      </w:r>
      <w:r w:rsidR="00953B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</w:rPr>
        <w:t>การให้บริการขององค์กรปกครองส่วนท้องถิ่นบนฐานแห่งอำนาจ/หน้าที่ หลักกฎหมายความรู้ความคิดสร้างสรร</w:t>
      </w:r>
      <w:r w:rsidR="00EF3CC6">
        <w:rPr>
          <w:rFonts w:ascii="TH SarabunIT๙" w:hAnsi="TH SarabunIT๙" w:cs="TH SarabunIT๙"/>
          <w:sz w:val="32"/>
          <w:szCs w:val="32"/>
          <w:cs/>
        </w:rPr>
        <w:t xml:space="preserve">ค์ การบูรณาการ  หลักธรรมาภิบาล </w:t>
      </w:r>
      <w:r w:rsidRPr="00512E4F">
        <w:rPr>
          <w:rFonts w:ascii="TH SarabunIT๙" w:hAnsi="TH SarabunIT๙" w:cs="TH SarabunIT๙"/>
          <w:sz w:val="32"/>
          <w:szCs w:val="32"/>
          <w:cs/>
        </w:rPr>
        <w:t>การเป็นมิตรต่อสิ่งแวดล้อม และการให้บริการสาธารณะที่ประชาชนมีความพึงพอใจ</w:t>
      </w:r>
    </w:p>
    <w:p w:rsidR="00E733CF" w:rsidRPr="00E733CF" w:rsidRDefault="00E733CF" w:rsidP="00686512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12E4F" w:rsidRPr="0000205C" w:rsidRDefault="00512E4F" w:rsidP="0068651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205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เป้าประสงค์รวม</w:t>
      </w:r>
    </w:p>
    <w:p w:rsidR="006C2B7A" w:rsidRDefault="00512E4F" w:rsidP="00686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2E4F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ประชาชนได้รับบริการสาธารณะที่ก่อให้เกิดประโยชน์ ประชาชนมีคุณภาพชีวิตที่ดี มีภูมิคุ้มกันการเปลี่ยนแปลง  ได้รับการพัฒนาศักยภาพควบคู่กับการอนุรักษ์ศิลปวัฒนธรรม/ภูมิปัญญาท้องถิ่น  การอนุรักษ์ทรัพยากรธร</w:t>
      </w:r>
      <w:r w:rsidR="00EF3CC6">
        <w:rPr>
          <w:rFonts w:ascii="TH SarabunIT๙" w:hAnsi="TH SarabunIT๙" w:cs="TH SarabunIT๙"/>
          <w:sz w:val="32"/>
          <w:szCs w:val="32"/>
          <w:cs/>
        </w:rPr>
        <w:t xml:space="preserve">รมชาติและสิ่งแวดล้อม มีความรัก </w:t>
      </w:r>
      <w:r w:rsidRPr="00512E4F">
        <w:rPr>
          <w:rFonts w:ascii="TH SarabunIT๙" w:hAnsi="TH SarabunIT๙" w:cs="TH SarabunIT๙"/>
          <w:sz w:val="32"/>
          <w:szCs w:val="32"/>
          <w:cs/>
        </w:rPr>
        <w:t>ความสามัคคี และอยู่ในสังคมอย่างมีความสุข</w:t>
      </w:r>
    </w:p>
    <w:p w:rsidR="00574357" w:rsidRPr="00574357" w:rsidRDefault="00574357" w:rsidP="0068651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3B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1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ด้านการพัฒนาโครงสร้างพื้นฐาน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3B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ด้านการอนุรักษ์ทรัพยากรธรรมชาติและสิ่งแวดล้อม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53B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27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ด้านการพัฒนาสังคม/ชุมชน</w:t>
      </w:r>
    </w:p>
    <w:p w:rsidR="00512E4F" w:rsidRPr="00512E4F" w:rsidRDefault="00512E4F" w:rsidP="0068651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53B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4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ด้านการพัฒนาเศรษฐกิจ</w:t>
      </w:r>
    </w:p>
    <w:p w:rsidR="00D6156E" w:rsidRDefault="00512E4F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3B8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5</w:t>
      </w:r>
      <w:r w:rsidRPr="00512E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12E4F">
        <w:rPr>
          <w:rFonts w:ascii="TH SarabunIT๙" w:hAnsi="TH SarabunIT๙" w:cs="TH SarabunIT๙"/>
          <w:sz w:val="32"/>
          <w:szCs w:val="32"/>
          <w:cs/>
          <w:lang w:val="th-TH"/>
        </w:rPr>
        <w:t>ด้านการบริหารและพัฒนาองค์กร</w:t>
      </w:r>
    </w:p>
    <w:p w:rsidR="006C2B7A" w:rsidRDefault="006C2B7A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A3F" w:rsidRDefault="004C3A3F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A3F" w:rsidRDefault="004C3A3F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A3F" w:rsidRDefault="004C3A3F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1B0C" w:rsidRDefault="00CE1B0C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1B0C" w:rsidRDefault="00CE1B0C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3A3F" w:rsidRPr="006C2B7A" w:rsidRDefault="004C3A3F" w:rsidP="006C2B7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6512" w:rsidRPr="00CA561D" w:rsidRDefault="00686512" w:rsidP="00A5018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6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 ยุทธศาสตร์ของ</w:t>
      </w:r>
      <w:r w:rsidR="000E635D" w:rsidRPr="00CA561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="006C2B7A" w:rsidRPr="00CA56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การบริหารส่วนตำบลทุ่งกว๋าว</w:t>
      </w:r>
    </w:p>
    <w:p w:rsidR="00686512" w:rsidRPr="008331C6" w:rsidRDefault="00301297" w:rsidP="00686512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</w:t>
      </w:r>
      <w:r w:rsidR="00686512" w:rsidRPr="00833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:rsidR="00866BDB" w:rsidRPr="007F4F94" w:rsidRDefault="00866BDB" w:rsidP="00866BDB">
      <w:pPr>
        <w:ind w:left="720"/>
        <w:jc w:val="both"/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</w:rPr>
      </w:pPr>
      <w:r w:rsidRPr="007F4F94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</w:rPr>
        <w:t>“</w:t>
      </w:r>
      <w:r w:rsidRPr="007F4F94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cs/>
        </w:rPr>
        <w:t xml:space="preserve"> แหล่งน้ำสมบูรณ์</w:t>
      </w:r>
      <w:r w:rsidRPr="007F4F94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cs/>
        </w:rPr>
        <w:tab/>
        <w:t>ตำบลน่าอยู่</w:t>
      </w:r>
      <w:r w:rsidRPr="007F4F94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  <w:cs/>
        </w:rPr>
        <w:tab/>
        <w:t xml:space="preserve">สู่วิถีชุมชนพอเพียง </w:t>
      </w:r>
      <w:r w:rsidRPr="007F4F94">
        <w:rPr>
          <w:rFonts w:ascii="TH SarabunIT๙" w:eastAsia="Angsana New" w:hAnsi="TH SarabunIT๙" w:cs="TH SarabunIT๙"/>
          <w:b/>
          <w:bCs/>
          <w:i/>
          <w:iCs/>
          <w:sz w:val="32"/>
          <w:szCs w:val="32"/>
        </w:rPr>
        <w:t>”</w:t>
      </w:r>
    </w:p>
    <w:p w:rsidR="00A42BB0" w:rsidRDefault="00866BDB" w:rsidP="00A42BB0">
      <w:pPr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องค์การบริหารส่วนตำบลทุ่งกว๋าว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ยึดห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ลักการมีส่วนร่วมในการบริหารงาน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>กระบวนการประชาคม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ให้มีการพัฒนากระบวนการมีส่วนร่วมของประชาคม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ร่วมคิด ร่วมทำ ร่วมรับผิดชอบ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โดยยึดหลักประสานความร่วมมือจาก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ทุกภาคส่วนและ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กลุ่มองค์กร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ต่าง ๆ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คือ  กลุ่ม/องค์กร  ประชาชน  กรรมการหมู่บ้าน  สมาชิกสภา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>ประชาคม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อย่างมีส่วนร่วม  โดยกระ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ตุ้นและระดมความคิดจากประชาชน 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เพื่อนำข้อมูลมาวิเคราะห์ในการจัดทำว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>ิสัยทัศน์  ยุทธศาสตร์การพัฒนา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และการบริหารงานโดยยึด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>หลัก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ธรรมาภิบาล 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คือ </w:t>
      </w:r>
      <w:r w:rsidR="00301E3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นิติธรรม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คุณธรรม  โปร่งใส  มีส่วนร่วม 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>รับผิดชอบ และความคุ้มค่า  นอกจากนั้นยังบริหารงานภายใต้หลัก</w:t>
      </w:r>
      <w:r w:rsidR="0030129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ปรัชญาเศรษฐกิจพอเพียง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301297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และมีการ</w:t>
      </w:r>
      <w:r w:rsidR="00301E35">
        <w:rPr>
          <w:rFonts w:ascii="TH SarabunIT๙" w:hAnsi="TH SarabunIT๙" w:cs="TH SarabunIT๙"/>
          <w:color w:val="000000"/>
          <w:sz w:val="32"/>
          <w:szCs w:val="32"/>
          <w:cs/>
        </w:rPr>
        <w:t>เปิดเผยข้อมูล</w:t>
      </w:r>
      <w:r w:rsidR="00301E35" w:rsidRPr="00301E3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การดำเนินงานอย่างตรงไปตรงมาและพร้อมให้ประชาชนตรวจสอบและรับข้อมูลได้ตลอดเวลา  </w:t>
      </w:r>
    </w:p>
    <w:p w:rsidR="00A42BB0" w:rsidRPr="00A42BB0" w:rsidRDefault="00A42BB0" w:rsidP="00A42BB0">
      <w:pPr>
        <w:ind w:firstLine="720"/>
        <w:jc w:val="thaiDistribute"/>
        <w:rPr>
          <w:rFonts w:ascii="TH SarabunIT๙" w:hAnsi="TH SarabunIT๙" w:cs="TH SarabunIT๙"/>
          <w:color w:val="000000"/>
          <w:sz w:val="4"/>
          <w:szCs w:val="4"/>
        </w:rPr>
      </w:pPr>
    </w:p>
    <w:p w:rsidR="00A42BB0" w:rsidRDefault="00A42BB0" w:rsidP="00A42BB0">
      <w:pPr>
        <w:ind w:firstLine="720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2.2  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พันธกิจการพัฒนาองค์การบริหารส่วนตำบลทุ่งกว๋าว</w:t>
      </w:r>
    </w:p>
    <w:p w:rsidR="00A42BB0" w:rsidRPr="00A42BB0" w:rsidRDefault="00A42BB0" w:rsidP="00A42BB0">
      <w:pPr>
        <w:tabs>
          <w:tab w:val="left" w:pos="993"/>
          <w:tab w:val="left" w:pos="1276"/>
        </w:tabs>
        <w:jc w:val="thaiDistribute"/>
        <w:rPr>
          <w:rFonts w:ascii="TH SarabunIT๙" w:eastAsia="Angsana New" w:hAnsi="TH SarabunIT๙" w:cs="TH SarabunIT๙"/>
          <w:sz w:val="30"/>
          <w:szCs w:val="30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42BB0">
        <w:rPr>
          <w:rFonts w:ascii="TH SarabunIT๙" w:eastAsia="Angsana New" w:hAnsi="TH SarabunIT๙" w:cs="TH SarabunIT๙"/>
          <w:sz w:val="30"/>
          <w:szCs w:val="30"/>
        </w:rPr>
        <w:t>1.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จัดให้มีแหล่งน้ำเพื่อการอุปโภคบริโภคและการเกษตรอย่างเพียงพอ</w:t>
      </w:r>
    </w:p>
    <w:p w:rsidR="00A42BB0" w:rsidRPr="00A42BB0" w:rsidRDefault="00A42BB0" w:rsidP="00A42BB0">
      <w:pPr>
        <w:tabs>
          <w:tab w:val="left" w:pos="1134"/>
          <w:tab w:val="left" w:pos="1276"/>
        </w:tabs>
        <w:jc w:val="thaiDistribute"/>
        <w:rPr>
          <w:rFonts w:ascii="TH SarabunIT๙" w:eastAsia="Angsana New" w:hAnsi="TH SarabunIT๙" w:cs="TH SarabunIT๙"/>
          <w:sz w:val="30"/>
          <w:szCs w:val="30"/>
        </w:rPr>
      </w:pPr>
      <w:r w:rsidRPr="00A42BB0">
        <w:rPr>
          <w:rFonts w:ascii="TH SarabunIT๙" w:eastAsia="Angsana New" w:hAnsi="TH SarabunIT๙" w:cs="TH SarabunIT๙"/>
          <w:sz w:val="30"/>
          <w:szCs w:val="30"/>
          <w:cs/>
        </w:rPr>
        <w:tab/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Pr="00A42BB0">
        <w:rPr>
          <w:rFonts w:ascii="TH SarabunIT๙" w:eastAsia="Angsana New" w:hAnsi="TH SarabunIT๙" w:cs="TH SarabunIT๙"/>
          <w:sz w:val="30"/>
          <w:szCs w:val="30"/>
        </w:rPr>
        <w:t xml:space="preserve">2.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พัฒนาปรับปรุงโครงสร้างพื้นฐาน และการบริการสาธารณะอื่นๆ</w:t>
      </w:r>
      <w:r w:rsidRPr="00A42BB0">
        <w:rPr>
          <w:rFonts w:ascii="TH SarabunIT๙" w:eastAsia="Angsana New" w:hAnsi="TH SarabunIT๙" w:cs="TH SarabunIT๙"/>
          <w:sz w:val="30"/>
          <w:szCs w:val="30"/>
        </w:rPr>
        <w:t xml:space="preserve"> </w:t>
      </w:r>
    </w:p>
    <w:p w:rsidR="00A42BB0" w:rsidRPr="00A42BB0" w:rsidRDefault="00A42BB0" w:rsidP="00A42BB0">
      <w:pPr>
        <w:tabs>
          <w:tab w:val="left" w:pos="1276"/>
        </w:tabs>
        <w:jc w:val="thaiDistribute"/>
        <w:rPr>
          <w:rFonts w:ascii="TH SarabunIT๙" w:eastAsia="Angsana New" w:hAnsi="TH SarabunIT๙" w:cs="TH SarabunIT๙"/>
          <w:sz w:val="30"/>
          <w:szCs w:val="30"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3.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ส่งเสริมด้านอาชีพของประชาชนให้สามารถพึ่งตนเองได้</w:t>
      </w:r>
    </w:p>
    <w:p w:rsidR="00A42BB0" w:rsidRPr="00A42BB0" w:rsidRDefault="00A42BB0" w:rsidP="00A42BB0">
      <w:pPr>
        <w:tabs>
          <w:tab w:val="left" w:pos="1276"/>
        </w:tabs>
        <w:jc w:val="thaiDistribute"/>
        <w:rPr>
          <w:rFonts w:ascii="TH SarabunIT๙" w:eastAsia="Angsana New" w:hAnsi="TH SarabunIT๙" w:cs="TH SarabunIT๙" w:hint="cs"/>
          <w:sz w:val="30"/>
          <w:szCs w:val="30"/>
          <w:cs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4.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ส่งเสริมการมีส่วนร่วมของชุมชน</w:t>
      </w:r>
    </w:p>
    <w:p w:rsidR="00A42BB0" w:rsidRPr="00A42BB0" w:rsidRDefault="00A42BB0" w:rsidP="00A42BB0">
      <w:pPr>
        <w:tabs>
          <w:tab w:val="left" w:pos="1276"/>
        </w:tabs>
        <w:ind w:left="720"/>
        <w:jc w:val="thaiDistribute"/>
        <w:rPr>
          <w:rFonts w:ascii="TH SarabunIT๙" w:eastAsia="Angsana New" w:hAnsi="TH SarabunIT๙" w:cs="TH SarabunIT๙" w:hint="cs"/>
          <w:sz w:val="30"/>
          <w:szCs w:val="30"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5.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ส่งเสริมให้มีการอนุรักษ์และฟื้นฟูดูแลรักษาทรัพยากรธรรมชาติและสิ่งแวดล้อมให้</w:t>
      </w:r>
    </w:p>
    <w:p w:rsidR="00A42BB0" w:rsidRPr="00A42BB0" w:rsidRDefault="00A42BB0" w:rsidP="00A42BB0">
      <w:pPr>
        <w:tabs>
          <w:tab w:val="left" w:pos="1276"/>
        </w:tabs>
        <w:ind w:left="720"/>
        <w:jc w:val="thaiDistribute"/>
        <w:rPr>
          <w:rFonts w:ascii="TH SarabunIT๙" w:eastAsia="Angsana New" w:hAnsi="TH SarabunIT๙" w:cs="TH SarabunIT๙" w:hint="cs"/>
          <w:sz w:val="30"/>
          <w:szCs w:val="30"/>
          <w:cs/>
        </w:rPr>
      </w:pP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ab/>
        <w:t xml:space="preserve">     ยื่นยืน</w:t>
      </w:r>
    </w:p>
    <w:p w:rsidR="00A42BB0" w:rsidRPr="00A42BB0" w:rsidRDefault="00A42BB0" w:rsidP="00A42BB0">
      <w:pPr>
        <w:tabs>
          <w:tab w:val="left" w:pos="1276"/>
        </w:tabs>
        <w:ind w:firstLine="720"/>
        <w:jc w:val="thaiDistribute"/>
        <w:rPr>
          <w:rFonts w:ascii="TH SarabunIT๙" w:eastAsia="Angsana New" w:hAnsi="TH SarabunIT๙" w:cs="TH SarabunIT๙" w:hint="cs"/>
          <w:sz w:val="30"/>
          <w:szCs w:val="30"/>
          <w:cs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6.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ส่งเสริมและพัฒนาด้านการท่องเที่ยว</w:t>
      </w:r>
    </w:p>
    <w:p w:rsidR="00A42BB0" w:rsidRPr="00A42BB0" w:rsidRDefault="00A42BB0" w:rsidP="00A42BB0">
      <w:pPr>
        <w:tabs>
          <w:tab w:val="left" w:pos="1276"/>
        </w:tabs>
        <w:ind w:firstLine="720"/>
        <w:jc w:val="thaiDistribute"/>
        <w:rPr>
          <w:rFonts w:ascii="TH SarabunIT๙" w:eastAsia="Angsana New" w:hAnsi="TH SarabunIT๙" w:cs="TH SarabunIT๙" w:hint="cs"/>
          <w:sz w:val="30"/>
          <w:szCs w:val="30"/>
          <w:cs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7.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พัฒนาการเกษตรอย่างยั่งยืนสู่ชุมชนพอเพียง</w:t>
      </w:r>
    </w:p>
    <w:p w:rsidR="00A42BB0" w:rsidRPr="00A42BB0" w:rsidRDefault="00A42BB0" w:rsidP="00A42BB0">
      <w:pPr>
        <w:tabs>
          <w:tab w:val="left" w:pos="1276"/>
        </w:tabs>
        <w:ind w:left="720"/>
        <w:jc w:val="thaiDistribute"/>
        <w:rPr>
          <w:rFonts w:ascii="TH SarabunIT๙" w:eastAsia="Angsana New" w:hAnsi="TH SarabunIT๙" w:cs="TH SarabunIT๙" w:hint="cs"/>
          <w:sz w:val="30"/>
          <w:szCs w:val="30"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>8.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 xml:space="preserve">  ส่งเสริมให้ประชาชนมีคุณภาพชีวิตที่ดี  ด้านการศึกษา  สาธารณสุข  สวัสดิการ</w:t>
      </w:r>
    </w:p>
    <w:p w:rsidR="00A42BB0" w:rsidRPr="00A42BB0" w:rsidRDefault="00A42BB0" w:rsidP="00A42BB0">
      <w:pPr>
        <w:tabs>
          <w:tab w:val="left" w:pos="1276"/>
        </w:tabs>
        <w:ind w:left="720"/>
        <w:jc w:val="thaiDistribute"/>
        <w:rPr>
          <w:rFonts w:ascii="TH SarabunIT๙" w:eastAsia="Angsana New" w:hAnsi="TH SarabunIT๙" w:cs="TH SarabunIT๙"/>
          <w:sz w:val="30"/>
          <w:szCs w:val="30"/>
        </w:rPr>
      </w:pP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ab/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ab/>
        <w:t xml:space="preserve">   สังคม  และความ</w:t>
      </w:r>
      <w:r w:rsidRPr="00A42BB0">
        <w:rPr>
          <w:rFonts w:ascii="TH SarabunIT๙" w:eastAsia="Angsana New" w:hAnsi="TH SarabunIT๙" w:cs="TH SarabunIT๙"/>
          <w:sz w:val="30"/>
          <w:szCs w:val="30"/>
          <w:cs/>
        </w:rPr>
        <w:t xml:space="preserve"> ปลอดภัยในชีวิตและทรัพย์สิน</w:t>
      </w:r>
    </w:p>
    <w:p w:rsidR="00A42BB0" w:rsidRPr="00A42BB0" w:rsidRDefault="00A42BB0" w:rsidP="00A42BB0">
      <w:pPr>
        <w:tabs>
          <w:tab w:val="left" w:pos="1276"/>
        </w:tabs>
        <w:ind w:firstLine="720"/>
        <w:jc w:val="thaiDistribute"/>
        <w:rPr>
          <w:rFonts w:ascii="TH SarabunIT๙" w:eastAsia="Angsana New" w:hAnsi="TH SarabunIT๙" w:cs="TH SarabunIT๙"/>
          <w:sz w:val="30"/>
          <w:szCs w:val="30"/>
          <w:cs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9.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อนุรักษ์วัฒนธรรมประเพณี  และภูมิปัญญาท้องถิ่น</w:t>
      </w:r>
    </w:p>
    <w:p w:rsidR="00301E35" w:rsidRPr="00A42BB0" w:rsidRDefault="00A42BB0" w:rsidP="00A42BB0">
      <w:pPr>
        <w:tabs>
          <w:tab w:val="left" w:pos="1276"/>
        </w:tabs>
        <w:ind w:firstLine="720"/>
        <w:jc w:val="thaiDistribute"/>
        <w:rPr>
          <w:rFonts w:ascii="TH SarabunIT๙" w:eastAsia="Angsana New" w:hAnsi="TH SarabunIT๙" w:cs="TH SarabunIT๙"/>
          <w:sz w:val="30"/>
          <w:szCs w:val="30"/>
        </w:rPr>
      </w:pPr>
      <w:r w:rsidRPr="00A42BB0">
        <w:rPr>
          <w:rFonts w:ascii="TH SarabunIT๙" w:eastAsia="Angsana New" w:hAnsi="TH SarabunIT๙" w:cs="TH SarabunIT๙"/>
          <w:sz w:val="30"/>
          <w:szCs w:val="30"/>
        </w:rPr>
        <w:tab/>
        <w:t xml:space="preserve">10.  </w:t>
      </w:r>
      <w:r w:rsidRPr="00A42BB0">
        <w:rPr>
          <w:rFonts w:ascii="TH SarabunIT๙" w:eastAsia="Angsana New" w:hAnsi="TH SarabunIT๙" w:cs="TH SarabunIT๙" w:hint="cs"/>
          <w:sz w:val="30"/>
          <w:szCs w:val="30"/>
          <w:cs/>
        </w:rPr>
        <w:t>พัฒนาการเมือง และการบริหาร</w:t>
      </w:r>
      <w:r w:rsidR="00301E35" w:rsidRPr="00A42BB0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</w:p>
    <w:p w:rsidR="00301E35" w:rsidRPr="00866BDB" w:rsidRDefault="00301E35" w:rsidP="00935A1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6BD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30E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66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</w:p>
    <w:p w:rsidR="00301E35" w:rsidRPr="00866BDB" w:rsidRDefault="006476B4" w:rsidP="006476B4">
      <w:pPr>
        <w:ind w:left="1440"/>
        <w:rPr>
          <w:rFonts w:ascii="TH SarabunIT๙" w:hAnsi="TH SarabunIT๙" w:cs="TH SarabunIT๙"/>
          <w:sz w:val="32"/>
          <w:szCs w:val="32"/>
        </w:rPr>
      </w:pPr>
      <w:r w:rsidRPr="00866BDB">
        <w:rPr>
          <w:rFonts w:ascii="TH SarabunIT๙" w:hAnsi="TH SarabunIT๙" w:cs="TH SarabunIT๙"/>
          <w:sz w:val="32"/>
          <w:szCs w:val="32"/>
          <w:cs/>
        </w:rPr>
        <w:t>1</w:t>
      </w:r>
      <w:r w:rsidRPr="00866B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01297" w:rsidRPr="00866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E35" w:rsidRPr="00866BDB">
        <w:rPr>
          <w:rFonts w:ascii="TH SarabunIT๙" w:hAnsi="TH SarabunIT๙" w:cs="TH SarabunIT๙"/>
          <w:sz w:val="32"/>
          <w:szCs w:val="32"/>
          <w:cs/>
        </w:rPr>
        <w:t>ยุทธศาสตร์การพัฒนา  ด้านโครงสร้างพื้นฐาน</w:t>
      </w:r>
    </w:p>
    <w:p w:rsidR="00301E35" w:rsidRPr="00866BDB" w:rsidRDefault="00301E35" w:rsidP="00301E3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6BDB">
        <w:rPr>
          <w:rFonts w:ascii="TH SarabunIT๙" w:hAnsi="TH SarabunIT๙" w:cs="TH SarabunIT๙"/>
          <w:sz w:val="32"/>
          <w:szCs w:val="32"/>
          <w:cs/>
        </w:rPr>
        <w:t>2</w:t>
      </w:r>
      <w:r w:rsidR="006476B4" w:rsidRPr="00866B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01297" w:rsidRPr="00866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BDB">
        <w:rPr>
          <w:rFonts w:ascii="TH SarabunIT๙" w:hAnsi="TH SarabunIT๙" w:cs="TH SarabunIT๙"/>
          <w:sz w:val="32"/>
          <w:szCs w:val="32"/>
          <w:cs/>
        </w:rPr>
        <w:t>ยุทธศาสตร์การพัฒนา</w:t>
      </w:r>
      <w:r w:rsidRPr="00866BDB">
        <w:rPr>
          <w:rFonts w:ascii="TH SarabunIT๙" w:hAnsi="TH SarabunIT๙" w:cs="TH SarabunIT๙"/>
          <w:sz w:val="32"/>
          <w:szCs w:val="32"/>
          <w:cs/>
        </w:rPr>
        <w:tab/>
      </w:r>
      <w:r w:rsidR="00301297" w:rsidRPr="00866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6BDB">
        <w:rPr>
          <w:rFonts w:ascii="TH SarabunIT๙" w:hAnsi="TH SarabunIT๙" w:cs="TH SarabunIT๙"/>
          <w:sz w:val="32"/>
          <w:szCs w:val="32"/>
          <w:cs/>
        </w:rPr>
        <w:t>ด้านการอนุรักษ์ทรัพยากร ธรรมชาติและสิ่งแวดล้อม</w:t>
      </w:r>
    </w:p>
    <w:p w:rsidR="00301E35" w:rsidRPr="00866BDB" w:rsidRDefault="006476B4" w:rsidP="00301E3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6BDB">
        <w:rPr>
          <w:rFonts w:ascii="TH SarabunIT๙" w:hAnsi="TH SarabunIT๙" w:cs="TH SarabunIT๙"/>
          <w:sz w:val="32"/>
          <w:szCs w:val="32"/>
          <w:cs/>
        </w:rPr>
        <w:t>3</w:t>
      </w:r>
      <w:r w:rsidRPr="00866B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01297" w:rsidRPr="00866BDB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  </w:t>
      </w:r>
      <w:r w:rsidR="00301E35" w:rsidRPr="00866BDB">
        <w:rPr>
          <w:rFonts w:ascii="TH SarabunIT๙" w:hAnsi="TH SarabunIT๙" w:cs="TH SarabunIT๙"/>
          <w:sz w:val="32"/>
          <w:szCs w:val="32"/>
          <w:cs/>
        </w:rPr>
        <w:t>ด้านการพัฒนาสังคม</w:t>
      </w:r>
    </w:p>
    <w:p w:rsidR="00301E35" w:rsidRPr="00866BDB" w:rsidRDefault="006476B4" w:rsidP="00301E3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66BDB">
        <w:rPr>
          <w:rFonts w:ascii="TH SarabunIT๙" w:hAnsi="TH SarabunIT๙" w:cs="TH SarabunIT๙"/>
          <w:sz w:val="32"/>
          <w:szCs w:val="32"/>
          <w:cs/>
        </w:rPr>
        <w:t>4</w:t>
      </w:r>
      <w:r w:rsidRPr="00866B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01E35" w:rsidRPr="00866BDB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  ด้านการพัฒนาเศรษฐกิจ</w:t>
      </w:r>
      <w:r w:rsidR="00301E35" w:rsidRPr="00866BDB">
        <w:rPr>
          <w:rFonts w:ascii="TH SarabunIT๙" w:hAnsi="TH SarabunIT๙" w:cs="TH SarabunIT๙"/>
          <w:sz w:val="32"/>
          <w:szCs w:val="32"/>
        </w:rPr>
        <w:t xml:space="preserve"> </w:t>
      </w:r>
      <w:r w:rsidR="00301E35" w:rsidRPr="00866BD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01E35" w:rsidRPr="00866BDB" w:rsidRDefault="006476B4" w:rsidP="00301E3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66BDB">
        <w:rPr>
          <w:rFonts w:ascii="TH SarabunIT๙" w:hAnsi="TH SarabunIT๙" w:cs="TH SarabunIT๙"/>
          <w:sz w:val="32"/>
          <w:szCs w:val="32"/>
          <w:cs/>
        </w:rPr>
        <w:t>5</w:t>
      </w:r>
      <w:r w:rsidRPr="00866BD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01E35" w:rsidRPr="00866BDB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  ด้านการบริหารและพัฒนาองค์กร</w:t>
      </w:r>
    </w:p>
    <w:p w:rsidR="00301297" w:rsidRPr="00866BDB" w:rsidRDefault="00301297" w:rsidP="00935A1F">
      <w:pPr>
        <w:spacing w:before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6BD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30EF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6B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</w:t>
      </w:r>
    </w:p>
    <w:p w:rsidR="00301297" w:rsidRPr="00301297" w:rsidRDefault="00301297" w:rsidP="0030129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  <w:t>1) ประชาชนมีระบบโครงสร้างพื้นฐานที่เป็นมาตรฐาน</w:t>
      </w:r>
    </w:p>
    <w:p w:rsidR="00301297" w:rsidRPr="00301297" w:rsidRDefault="007F4F94" w:rsidP="00301297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2) ตำบ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ลทุ่งกว๋าว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มีทรัพยากรธรรมชาติและสิ</w:t>
      </w:r>
      <w:r w:rsidR="00301297">
        <w:rPr>
          <w:rFonts w:ascii="TH SarabunIT๙" w:hAnsi="TH SarabunIT๙" w:cs="TH SarabunIT๙"/>
          <w:color w:val="000000"/>
          <w:sz w:val="32"/>
          <w:szCs w:val="32"/>
          <w:cs/>
        </w:rPr>
        <w:t>่งแวดล้อม</w:t>
      </w:r>
      <w:r w:rsidR="00301297">
        <w:rPr>
          <w:rFonts w:ascii="TH SarabunIT๙" w:hAnsi="TH SarabunIT๙" w:cs="TH SarabunIT๙" w:hint="cs"/>
          <w:color w:val="000000"/>
          <w:sz w:val="32"/>
          <w:szCs w:val="32"/>
          <w:cs/>
        </w:rPr>
        <w:t>สมบูรณ์</w:t>
      </w:r>
    </w:p>
    <w:p w:rsidR="00301297" w:rsidRPr="00301297" w:rsidRDefault="00301297" w:rsidP="00301297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  <w:t>3) ประชาชนมีคุณภาพชีวิตที่ดี</w:t>
      </w:r>
    </w:p>
    <w:p w:rsidR="00301297" w:rsidRPr="00301297" w:rsidRDefault="00301297" w:rsidP="00866BDB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  <w:t>4) ประชาชนมีอาชีพและรายได้ที่เพียงพอต่อการดำรงชีพ</w:t>
      </w:r>
    </w:p>
    <w:p w:rsidR="00866BDB" w:rsidRDefault="00301297" w:rsidP="00866BDB">
      <w:pPr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01297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5) </w:t>
      </w:r>
      <w:r w:rsidR="00866BDB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องค์การบริหารส่วนตำบลทุ่งกว๋าว</w:t>
      </w: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มีการบริหารและ</w:t>
      </w:r>
      <w:r w:rsidRPr="0030129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การบริการสาธารณะที่มีคุณภาพ</w:t>
      </w:r>
    </w:p>
    <w:p w:rsidR="00866BDB" w:rsidRDefault="00A42BB0" w:rsidP="00A42BB0">
      <w:pPr>
        <w:ind w:left="1440"/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</w:t>
      </w:r>
      <w:r w:rsidR="00301297" w:rsidRPr="0030129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และเป็น</w:t>
      </w:r>
      <w:r w:rsidR="0030129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ธ</w:t>
      </w:r>
      <w:r w:rsidR="00301297" w:rsidRPr="00301297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>รรม</w:t>
      </w:r>
    </w:p>
    <w:p w:rsidR="00301297" w:rsidRPr="00301297" w:rsidRDefault="00301297" w:rsidP="00866BDB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2.</w:t>
      </w:r>
      <w:r w:rsidR="00630E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Pr="003012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ตัวชี้วัด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1) ร้อยละ</w:t>
      </w:r>
      <w:r w:rsidR="0078363B">
        <w:rPr>
          <w:rFonts w:ascii="TH SarabunIT๙" w:hAnsi="TH SarabunIT๙" w:cs="TH SarabunIT๙"/>
          <w:sz w:val="32"/>
          <w:szCs w:val="32"/>
          <w:cs/>
        </w:rPr>
        <w:t>ถนน รางระบายน้ำ ท่อ และ</w:t>
      </w:r>
      <w:r w:rsidRPr="00301297">
        <w:rPr>
          <w:rFonts w:ascii="TH SarabunIT๙" w:hAnsi="TH SarabunIT๙" w:cs="TH SarabunIT๙"/>
          <w:sz w:val="32"/>
          <w:szCs w:val="32"/>
          <w:cs/>
        </w:rPr>
        <w:t>สะพาน ที่ได้มาตรฐาน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2) ร้อยละสิ่งสาธารณูปโภคและสาธารณูปการ</w:t>
      </w:r>
    </w:p>
    <w:p w:rsidR="00866BDB" w:rsidRPr="00301297" w:rsidRDefault="00301297" w:rsidP="0057435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3) ร้อยละ</w:t>
      </w:r>
      <w:r w:rsidR="0078363B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="0078363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01297">
        <w:rPr>
          <w:rFonts w:ascii="TH SarabunIT๙" w:hAnsi="TH SarabunIT๙" w:cs="TH SarabunIT๙"/>
          <w:sz w:val="32"/>
          <w:szCs w:val="32"/>
          <w:cs/>
        </w:rPr>
        <w:t>ไฟฟ้าสาธารณะครอบคลุม</w:t>
      </w:r>
    </w:p>
    <w:p w:rsidR="00EF3CC6" w:rsidRDefault="00301297" w:rsidP="00EF3CC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4)</w:t>
      </w:r>
      <w:r w:rsidR="007836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97">
        <w:rPr>
          <w:rFonts w:ascii="TH SarabunIT๙" w:hAnsi="TH SarabunIT๙" w:cs="TH SarabunIT๙"/>
          <w:sz w:val="32"/>
          <w:szCs w:val="32"/>
          <w:cs/>
        </w:rPr>
        <w:t>ร้อยละของประชาชนที่มีจิตสำนึกและมีความตระหนักในการจัดการทรัพยากร</w:t>
      </w:r>
      <w:r w:rsidR="00EF3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1297" w:rsidRPr="00EF3CC6" w:rsidRDefault="00574357" w:rsidP="00EF3C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>ธรรมชาติและสิ่งแวดล้อม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5) ร้อยละของทรัพยากรและสิ่งแวดล้อมได้มาตรฐาน</w:t>
      </w:r>
    </w:p>
    <w:p w:rsidR="00094DEB" w:rsidRDefault="00301297" w:rsidP="003012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6) ร้อยละของเด็ก เยาวชน สตรี ผู้สูงอายุ ผู้พิการ ผู้ป่วยเอดส์ และผู้ด้อยโอกาสที่</w:t>
      </w:r>
    </w:p>
    <w:p w:rsidR="004C3A3F" w:rsidRPr="00301297" w:rsidRDefault="00574357" w:rsidP="00094DE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>ได้รับการพัฒนา</w:t>
      </w:r>
    </w:p>
    <w:p w:rsidR="00574357" w:rsidRPr="00301297" w:rsidRDefault="00301297" w:rsidP="006332EA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7) ร้อยละของจำนวนประชาชนตำบล</w:t>
      </w:r>
      <w:r w:rsidR="007F4F94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r w:rsidRPr="00301297">
        <w:rPr>
          <w:rFonts w:ascii="TH SarabunIT๙" w:hAnsi="TH SarabunIT๙" w:cs="TH SarabunIT๙"/>
          <w:sz w:val="32"/>
          <w:szCs w:val="32"/>
          <w:cs/>
        </w:rPr>
        <w:t>ที่ได้รับการศึกษา</w:t>
      </w:r>
    </w:p>
    <w:p w:rsidR="00094DEB" w:rsidRDefault="00301297" w:rsidP="003012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8) ร้อยละของประชาชนที่มีส่วนร่วมในกิจกรรมด้านอนุรักษ์</w:t>
      </w:r>
      <w:r w:rsidRPr="00301297">
        <w:rPr>
          <w:rFonts w:ascii="TH SarabunIT๙" w:hAnsi="TH SarabunIT๙" w:cs="TH SarabunIT๙"/>
          <w:sz w:val="32"/>
          <w:szCs w:val="32"/>
          <w:cs/>
        </w:rPr>
        <w:t>ศิลปวัฒนธรรม ประเพณี</w:t>
      </w:r>
    </w:p>
    <w:p w:rsidR="00301297" w:rsidRPr="00301297" w:rsidRDefault="00574357" w:rsidP="00094DEB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9) ร้อยละของประชาชนที่มีสุขภาพดี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10) จำนวนชุมชนที่มีความเข้มแข็ง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11) ร้อยละของการป้องกันและบรรเทาสาธารณภัยได้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12) ร้อยละของครัวเรือนยากจน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13) ร้อยละของสินค้าท้องถิ่นได้กระจายภายในท้องถิ่น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14) จำนวนแหล่งท่องเที่ยวที่ได้รับการส่งเสริม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15) ร้อยละของจำนวนบุคลากรที่ได้รับการพัฒนา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16) ร้อยละเครื่องมือเครื่องใช้และสถานที่ปฏิบัติงานที่มี</w:t>
      </w:r>
      <w:r w:rsidR="00094DEB">
        <w:rPr>
          <w:rFonts w:ascii="TH SarabunIT๙" w:hAnsi="TH SarabunIT๙" w:cs="TH SarabunIT๙" w:hint="cs"/>
          <w:sz w:val="32"/>
          <w:szCs w:val="32"/>
          <w:cs/>
        </w:rPr>
        <w:t>คุณภาพและได้มาตรฐาน</w:t>
      </w:r>
    </w:p>
    <w:p w:rsidR="00EF3CC6" w:rsidRPr="00867969" w:rsidRDefault="00EF3CC6" w:rsidP="00301297">
      <w:pPr>
        <w:ind w:firstLine="720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:rsidR="00301297" w:rsidRPr="00094DEB" w:rsidRDefault="00301297" w:rsidP="00301297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4D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</w:t>
      </w:r>
      <w:r w:rsidR="00630E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094D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ค่าเป้าหมาย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1) ร้อยละระบบโครงสร้างพื้นฐานที่เป็นมาตรฐานเพิ่มขึ้น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2) ร้อยละของทรัพยากรและสิ่งแวดล้อมที่ดี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3) ร้อยละของประชาชนที่มีคุณภาพชีวิตที่ดี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>4) ร้อยละของประชาชนที่มีอาชีพและรายได้ที่เพียงพอต่อการดำรงชีพ</w:t>
      </w:r>
    </w:p>
    <w:p w:rsidR="00301297" w:rsidRPr="00301297" w:rsidRDefault="00301297" w:rsidP="003012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 xml:space="preserve">5) ร้อยละของบุคลากรที่ได้รับการพัฒนา </w:t>
      </w:r>
    </w:p>
    <w:p w:rsidR="00094DEB" w:rsidRDefault="00301297" w:rsidP="0030129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  <w:cs/>
        </w:rPr>
        <w:t xml:space="preserve">6) ร้อยละเครื่องมือเครื่องใช้และสถานที่ปฏิบัติงานที่เอื้อต่อองค์กรแห่งการเรียนรู้ </w:t>
      </w:r>
    </w:p>
    <w:p w:rsidR="007977E1" w:rsidRDefault="00574357" w:rsidP="00094D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094DEB">
        <w:rPr>
          <w:rFonts w:ascii="TH SarabunIT๙" w:hAnsi="TH SarabunIT๙" w:cs="TH SarabunIT๙" w:hint="cs"/>
          <w:sz w:val="32"/>
          <w:szCs w:val="32"/>
          <w:cs/>
        </w:rPr>
        <w:t>และได้มาตรฐาน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01297" w:rsidRPr="00301297"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7977E1" w:rsidRDefault="007977E1" w:rsidP="00094DEB">
      <w:pPr>
        <w:rPr>
          <w:rFonts w:ascii="TH SarabunIT๙" w:hAnsi="TH SarabunIT๙" w:cs="TH SarabunIT๙"/>
          <w:sz w:val="32"/>
          <w:szCs w:val="32"/>
        </w:rPr>
      </w:pPr>
    </w:p>
    <w:p w:rsidR="00301297" w:rsidRPr="00301297" w:rsidRDefault="00301297" w:rsidP="00094DEB">
      <w:pPr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301297" w:rsidRPr="00630EF3" w:rsidRDefault="00630EF3" w:rsidP="00630EF3">
      <w:pPr>
        <w:pStyle w:val="a3"/>
        <w:widowControl w:val="0"/>
        <w:numPr>
          <w:ilvl w:val="1"/>
          <w:numId w:val="22"/>
        </w:numPr>
        <w:adjustRightInd w:val="0"/>
        <w:spacing w:before="120" w:line="360" w:lineRule="atLeast"/>
        <w:jc w:val="both"/>
        <w:textAlignment w:val="baselin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</w:t>
      </w:r>
      <w:r w:rsidR="00094DEB" w:rsidRPr="00630E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301297" w:rsidRPr="00630EF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:rsidR="00094DEB" w:rsidRPr="00094DEB" w:rsidRDefault="00301297" w:rsidP="00094DEB">
      <w:pPr>
        <w:pStyle w:val="a3"/>
        <w:numPr>
          <w:ilvl w:val="0"/>
          <w:numId w:val="9"/>
        </w:num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94D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</w:t>
      </w:r>
      <w:r w:rsidR="00094D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การพัฒนา</w:t>
      </w:r>
      <w:r w:rsidRPr="00094D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โครงสร้างพื้นฐาน </w:t>
      </w:r>
      <w:r w:rsidR="00094DE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94D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ประกอบด้วยกลยุทธ์</w:t>
      </w:r>
    </w:p>
    <w:p w:rsidR="00094DEB" w:rsidRPr="00094DEB" w:rsidRDefault="00094DEB" w:rsidP="00094DEB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4DEB">
        <w:rPr>
          <w:rFonts w:ascii="TH SarabunIT๙" w:hAnsi="TH SarabunIT๙" w:cs="TH SarabunIT๙"/>
          <w:sz w:val="32"/>
          <w:szCs w:val="32"/>
          <w:cs/>
        </w:rPr>
        <w:t>๑</w:t>
      </w:r>
      <w:r w:rsidRPr="00094DEB">
        <w:rPr>
          <w:rFonts w:ascii="TH SarabunIT๙" w:hAnsi="TH SarabunIT๙" w:cs="TH SarabunIT๙"/>
          <w:sz w:val="32"/>
          <w:szCs w:val="32"/>
        </w:rPr>
        <w:t>.</w:t>
      </w:r>
      <w:r w:rsidRPr="00094DEB">
        <w:rPr>
          <w:rFonts w:ascii="TH SarabunIT๙" w:hAnsi="TH SarabunIT๙" w:cs="TH SarabunIT๙"/>
          <w:sz w:val="32"/>
          <w:szCs w:val="32"/>
          <w:cs/>
        </w:rPr>
        <w:t>๑</w:t>
      </w:r>
      <w:r w:rsidR="006476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4D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094DEB">
        <w:rPr>
          <w:rFonts w:ascii="TH SarabunIT๙" w:hAnsi="TH SarabunIT๙" w:cs="TH SarabunIT๙"/>
          <w:sz w:val="32"/>
          <w:szCs w:val="32"/>
          <w:cs/>
        </w:rPr>
        <w:t>การก่อสร้าง ปรับปรุง บำรุง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4DEB">
        <w:rPr>
          <w:rFonts w:ascii="TH SarabunIT๙" w:hAnsi="TH SarabunIT๙" w:cs="TH SarabunIT๙"/>
          <w:sz w:val="32"/>
          <w:szCs w:val="32"/>
          <w:cs/>
        </w:rPr>
        <w:t xml:space="preserve">รักษา ถนน </w:t>
      </w:r>
      <w:r>
        <w:rPr>
          <w:rFonts w:ascii="TH SarabunIT๙" w:hAnsi="TH SarabunIT๙" w:cs="TH SarabunIT๙" w:hint="cs"/>
          <w:sz w:val="32"/>
          <w:szCs w:val="32"/>
          <w:cs/>
        </w:rPr>
        <w:t>รางระบายน้ำ ท่อ และ</w:t>
      </w:r>
      <w:r w:rsidRPr="00094DEB">
        <w:rPr>
          <w:rFonts w:ascii="TH SarabunIT๙" w:hAnsi="TH SarabunIT๙" w:cs="TH SarabunIT๙"/>
          <w:sz w:val="32"/>
          <w:szCs w:val="32"/>
          <w:cs/>
        </w:rPr>
        <w:t>สะพาน</w:t>
      </w:r>
    </w:p>
    <w:p w:rsidR="00094DEB" w:rsidRPr="00301297" w:rsidRDefault="00094DEB" w:rsidP="00094DEB">
      <w:pPr>
        <w:ind w:left="36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94DEB">
        <w:rPr>
          <w:rFonts w:ascii="TH SarabunIT๙" w:hAnsi="TH SarabunIT๙" w:cs="TH SarabunIT๙"/>
          <w:sz w:val="32"/>
          <w:szCs w:val="32"/>
          <w:cs/>
        </w:rPr>
        <w:t>๑</w:t>
      </w:r>
      <w:r w:rsidRPr="00094DEB">
        <w:rPr>
          <w:rFonts w:ascii="TH SarabunIT๙" w:hAnsi="TH SarabunIT๙" w:cs="TH SarabunIT๙"/>
          <w:sz w:val="32"/>
          <w:szCs w:val="32"/>
        </w:rPr>
        <w:t>.</w:t>
      </w:r>
      <w:r w:rsidRPr="00094DEB">
        <w:rPr>
          <w:rFonts w:ascii="TH SarabunIT๙" w:hAnsi="TH SarabunIT๙" w:cs="TH SarabunIT๙"/>
          <w:sz w:val="32"/>
          <w:szCs w:val="32"/>
          <w:cs/>
        </w:rPr>
        <w:t>๒</w:t>
      </w:r>
      <w:r w:rsidR="006476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4D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การพัฒนาด้านสาธารณูปโภค </w:t>
      </w:r>
      <w:r w:rsidRPr="00094DEB">
        <w:rPr>
          <w:rFonts w:ascii="TH SarabunIT๙" w:hAnsi="TH SarabunIT๙" w:cs="TH SarabunIT๙"/>
          <w:sz w:val="32"/>
          <w:szCs w:val="32"/>
          <w:cs/>
        </w:rPr>
        <w:t>สาธารณูปการ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และพัฒนาแหล่งน้ำการเกษตร</w:t>
      </w:r>
    </w:p>
    <w:p w:rsidR="00094DEB" w:rsidRPr="00094DEB" w:rsidRDefault="00094DEB" w:rsidP="00094DEB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4DEB">
        <w:rPr>
          <w:rFonts w:ascii="TH SarabunIT๙" w:hAnsi="TH SarabunIT๙" w:cs="TH SarabunIT๙"/>
          <w:sz w:val="32"/>
          <w:szCs w:val="32"/>
          <w:cs/>
        </w:rPr>
        <w:t>๑</w:t>
      </w:r>
      <w:r w:rsidRPr="00094DEB">
        <w:rPr>
          <w:rFonts w:ascii="TH SarabunIT๙" w:hAnsi="TH SarabunIT๙" w:cs="TH SarabunIT๙"/>
          <w:sz w:val="32"/>
          <w:szCs w:val="32"/>
        </w:rPr>
        <w:t>.</w:t>
      </w:r>
      <w:r w:rsidRPr="00094DEB">
        <w:rPr>
          <w:rFonts w:ascii="TH SarabunIT๙" w:hAnsi="TH SarabunIT๙" w:cs="TH SarabunIT๙"/>
          <w:sz w:val="32"/>
          <w:szCs w:val="32"/>
          <w:cs/>
        </w:rPr>
        <w:t>๓</w:t>
      </w:r>
      <w:r w:rsidR="006476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4D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094DE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94DEB">
        <w:rPr>
          <w:rFonts w:ascii="TH SarabunIT๙" w:hAnsi="TH SarabunIT๙" w:cs="TH SarabunIT๙"/>
          <w:sz w:val="32"/>
          <w:szCs w:val="32"/>
          <w:cs/>
        </w:rPr>
        <w:t>ไฟฟ้าสาธารณะ</w:t>
      </w:r>
    </w:p>
    <w:p w:rsidR="006332EA" w:rsidRPr="007977E1" w:rsidRDefault="00094DEB" w:rsidP="007977E1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094DEB">
        <w:rPr>
          <w:rFonts w:ascii="TH SarabunIT๙" w:hAnsi="TH SarabunIT๙" w:cs="TH SarabunIT๙"/>
          <w:sz w:val="32"/>
          <w:szCs w:val="32"/>
          <w:cs/>
        </w:rPr>
        <w:t>๑</w:t>
      </w:r>
      <w:r w:rsidRPr="00094DEB">
        <w:rPr>
          <w:rFonts w:ascii="TH SarabunIT๙" w:hAnsi="TH SarabunIT๙" w:cs="TH SarabunIT๙"/>
          <w:sz w:val="32"/>
          <w:szCs w:val="32"/>
        </w:rPr>
        <w:t>.</w:t>
      </w:r>
      <w:r w:rsidRPr="00094DEB">
        <w:rPr>
          <w:rFonts w:ascii="TH SarabunIT๙" w:hAnsi="TH SarabunIT๙" w:cs="TH SarabunIT๙"/>
          <w:sz w:val="32"/>
          <w:szCs w:val="32"/>
          <w:cs/>
        </w:rPr>
        <w:t>๔</w:t>
      </w:r>
      <w:r w:rsidR="006476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94DE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094DEB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</w:p>
    <w:p w:rsidR="00301297" w:rsidRPr="00A5018E" w:rsidRDefault="00301297" w:rsidP="00094DEB">
      <w:pPr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A5018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2.</w:t>
      </w:r>
      <w:r w:rsidR="00A5018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94DEB" w:rsidRPr="00A5018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ยุทธศาสตร์การพัฒนาการอนุรักษ์ทรัพยากรธรรมชาติและสิ่งแวดล้อม</w:t>
      </w:r>
      <w:r w:rsidRPr="00A5018E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ประกอบด้วยกลยุทธ์</w:t>
      </w:r>
    </w:p>
    <w:p w:rsidR="006476B4" w:rsidRDefault="00094DEB" w:rsidP="00094DEB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2.1</w:t>
      </w:r>
      <w:r w:rsidR="006476B4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ด้านการสร้างจิตสำนึกและความตระหนักในการจัดการทรัพยากรธรรมชาติและ</w:t>
      </w:r>
    </w:p>
    <w:p w:rsidR="00301297" w:rsidRPr="00301297" w:rsidRDefault="00574357" w:rsidP="006476B4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สิ่งแวดล้อม</w:t>
      </w:r>
    </w:p>
    <w:p w:rsidR="006476B4" w:rsidRDefault="00094DEB" w:rsidP="00094DEB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6476B4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ด้านการอนุรักษ์ ฟื้นฟู เฝ้าระวัง และการป้องกันรักษาทรัพยากรธรรมชาติและ</w:t>
      </w:r>
    </w:p>
    <w:p w:rsidR="002E51A8" w:rsidRPr="00867969" w:rsidRDefault="00574357" w:rsidP="006476B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สิ่งแวดล้อม</w:t>
      </w:r>
    </w:p>
    <w:p w:rsidR="006476B4" w:rsidRPr="006476B4" w:rsidRDefault="00301297" w:rsidP="006476B4">
      <w:pPr>
        <w:ind w:left="720" w:hanging="11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 w:rsidRPr="00094DE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</w:t>
      </w:r>
      <w:r w:rsidR="006476B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6476B4" w:rsidRPr="006476B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ยุทธศาสตร์การพัฒนาสังคม/ชุมชนและการรักษาความสงบเรียบร้อย</w:t>
      </w:r>
      <w:r w:rsidR="006476B4" w:rsidRPr="006476B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76B4" w:rsidRPr="006476B4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ประกอบด้วยก</w:t>
      </w:r>
      <w:r w:rsidR="006476B4" w:rsidRPr="006476B4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ล</w:t>
      </w:r>
      <w:r w:rsidR="006476B4" w:rsidRPr="006476B4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ยุทธ์ </w:t>
      </w:r>
    </w:p>
    <w:p w:rsidR="00301297" w:rsidRPr="00301297" w:rsidRDefault="006476B4" w:rsidP="006476B4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ด้านการพัฒนาคุณภาพชีวิต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</w:t>
      </w:r>
    </w:p>
    <w:p w:rsidR="00301297" w:rsidRPr="00301297" w:rsidRDefault="006476B4" w:rsidP="006476B4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3.2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ด้านการศึกษา</w:t>
      </w:r>
    </w:p>
    <w:p w:rsidR="00301297" w:rsidRPr="00301297" w:rsidRDefault="006476B4" w:rsidP="006476B4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3.3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ด้านการส่งเสริมศิลปวัฒนธรรม ประเพณีและภูมิปัญญาท้องถิ่น</w:t>
      </w:r>
    </w:p>
    <w:p w:rsidR="00301297" w:rsidRPr="00301297" w:rsidRDefault="006476B4" w:rsidP="006476B4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ด้านการป้องกันรักษาและส่งเสริมอนามัยของประชาชน</w:t>
      </w:r>
    </w:p>
    <w:p w:rsidR="00301297" w:rsidRPr="00301297" w:rsidRDefault="006476B4" w:rsidP="006476B4">
      <w:pPr>
        <w:ind w:left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3.5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ด้านการส่งเสริมความเข้มแข็งของชุมชน</w:t>
      </w:r>
    </w:p>
    <w:p w:rsidR="00574357" w:rsidRPr="00301297" w:rsidRDefault="006476B4" w:rsidP="006332EA">
      <w:pPr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3.6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ด้านการป้องกันและบรรเทาสาธารณภัย</w:t>
      </w:r>
    </w:p>
    <w:p w:rsidR="00301297" w:rsidRPr="006476B4" w:rsidRDefault="00301297" w:rsidP="00301297">
      <w:pPr>
        <w:ind w:left="720" w:hanging="11"/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</w:rPr>
      </w:pPr>
      <w:r w:rsidRPr="006476B4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4. </w:t>
      </w:r>
      <w:r w:rsidR="006476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76B4" w:rsidRPr="006476B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ยุทธศาสตร์การพัฒนาเศรษฐกิจ</w:t>
      </w:r>
      <w:r w:rsidR="006476B4" w:rsidRPr="007C07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6B4" w:rsidRPr="006476B4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>ประกอบด้วยก</w:t>
      </w:r>
      <w:r w:rsidR="006476B4" w:rsidRPr="006476B4">
        <w:rPr>
          <w:rFonts w:ascii="TH SarabunIT๙" w:hAnsi="TH SarabunIT๙" w:cs="TH SarabunIT๙" w:hint="cs"/>
          <w:b/>
          <w:bCs/>
          <w:color w:val="000000"/>
          <w:spacing w:val="-4"/>
          <w:sz w:val="32"/>
          <w:szCs w:val="32"/>
          <w:cs/>
        </w:rPr>
        <w:t>ล</w:t>
      </w:r>
      <w:r w:rsidRPr="006476B4">
        <w:rPr>
          <w:rFonts w:ascii="TH SarabunIT๙" w:hAnsi="TH SarabunIT๙" w:cs="TH SarabunIT๙"/>
          <w:b/>
          <w:bCs/>
          <w:color w:val="000000"/>
          <w:spacing w:val="-4"/>
          <w:sz w:val="32"/>
          <w:szCs w:val="32"/>
          <w:cs/>
        </w:rPr>
        <w:t xml:space="preserve">ยุทธ์ </w:t>
      </w:r>
    </w:p>
    <w:p w:rsidR="00301297" w:rsidRPr="00301297" w:rsidRDefault="006476B4" w:rsidP="006476B4">
      <w:pPr>
        <w:ind w:firstLine="709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4.1) ด้านการส่งเสริมอาชีพและเพิ่มรายได้ให้แก่ประชาชน</w:t>
      </w:r>
    </w:p>
    <w:p w:rsidR="00301297" w:rsidRPr="00301297" w:rsidRDefault="006476B4" w:rsidP="006476B4">
      <w:pPr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4.2) ด้านการส่งเสริมการตลาดและการใช้สินค้าท้องถิ่น</w:t>
      </w:r>
    </w:p>
    <w:p w:rsidR="00301297" w:rsidRDefault="006476B4" w:rsidP="006476B4">
      <w:pPr>
        <w:ind w:firstLine="709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4.3) ด้านการส่งเสริมการท่องเที่ยว</w:t>
      </w:r>
    </w:p>
    <w:p w:rsidR="00301297" w:rsidRPr="006476B4" w:rsidRDefault="00301297" w:rsidP="00301297">
      <w:pPr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6476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ยุทธศาสตร์การบริหารและพัฒนาองค์กร  ประกอบด้วยกลยุทธ์</w:t>
      </w:r>
    </w:p>
    <w:p w:rsidR="00301297" w:rsidRPr="00301297" w:rsidRDefault="006476B4" w:rsidP="006476B4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5.1) ด้านการพัฒนาบุคลากร</w:t>
      </w:r>
    </w:p>
    <w:p w:rsidR="00935A1F" w:rsidRPr="00867969" w:rsidRDefault="006476B4" w:rsidP="00867969">
      <w:pPr>
        <w:ind w:left="72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5.2) ด้านการการปรับปรุ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การพัฒนาเครื่องมือ เครื่องใช้</w:t>
      </w:r>
      <w:r w:rsidR="00301297"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และสถานที่ปฏิบัติงาน</w:t>
      </w:r>
    </w:p>
    <w:p w:rsidR="00301297" w:rsidRPr="006476B4" w:rsidRDefault="00301297" w:rsidP="0030129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76B4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630EF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476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จุดยืนทางยุทธศาสตร์</w:t>
      </w:r>
    </w:p>
    <w:p w:rsidR="00010021" w:rsidRDefault="00010021" w:rsidP="00010021">
      <w:pPr>
        <w:pStyle w:val="a7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kern w:val="24"/>
          <w:sz w:val="32"/>
          <w:szCs w:val="32"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1) ประชาชนได้รับ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การบริการ 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การพัฒนาและตอบสนองปัญหาด้านโครงสร้างพื้นฐานได้</w:t>
      </w:r>
    </w:p>
    <w:p w:rsidR="00301297" w:rsidRDefault="00574357" w:rsidP="00010021">
      <w:pPr>
        <w:pStyle w:val="a7"/>
        <w:spacing w:before="0" w:beforeAutospacing="0" w:after="0" w:afterAutospacing="0"/>
        <w:textAlignment w:val="baseline"/>
        <w:rPr>
          <w:rFonts w:ascii="TH SarabunIT๙" w:hAnsi="TH SarabunIT๙" w:cs="TH SarabunIT๙"/>
          <w:kern w:val="24"/>
          <w:sz w:val="32"/>
          <w:szCs w:val="32"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               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 xml:space="preserve">อย่างทันท่วงที </w:t>
      </w:r>
      <w:r w:rsidR="00010021">
        <w:rPr>
          <w:rFonts w:ascii="TH SarabunIT๙" w:hAnsi="TH SarabunIT๙" w:cs="TH SarabunIT๙" w:hint="cs"/>
          <w:kern w:val="24"/>
          <w:sz w:val="32"/>
          <w:szCs w:val="32"/>
          <w:cs/>
        </w:rPr>
        <w:t>ครอบคลุมทั่วถึงและได้มาตรฐาน</w:t>
      </w:r>
    </w:p>
    <w:p w:rsidR="00010021" w:rsidRPr="00010021" w:rsidRDefault="00010021" w:rsidP="00010021">
      <w:pPr>
        <w:pStyle w:val="a7"/>
        <w:spacing w:before="0" w:beforeAutospacing="0" w:after="0" w:afterAutospacing="0"/>
        <w:textAlignment w:val="baseline"/>
        <w:rPr>
          <w:rFonts w:ascii="TH SarabunIT๙" w:hAnsi="TH SarabunIT๙" w:cs="TH SarabunIT๙"/>
          <w:kern w:val="24"/>
          <w:sz w:val="32"/>
          <w:szCs w:val="32"/>
          <w:cs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ab/>
        <w:t xml:space="preserve">       2) อนุรักษ์และฟื้นฟูทรัพยากรธรรมชาติและสิ่งแวดล้อมในพื้นที่ตำบล</w:t>
      </w:r>
      <w:r w:rsidR="007F4F94">
        <w:rPr>
          <w:rFonts w:ascii="TH SarabunIT๙" w:hAnsi="TH SarabunIT๙" w:cs="TH SarabunIT๙" w:hint="cs"/>
          <w:kern w:val="24"/>
          <w:sz w:val="32"/>
          <w:szCs w:val="32"/>
          <w:cs/>
        </w:rPr>
        <w:t>ทุ่งกว๋าว</w:t>
      </w:r>
    </w:p>
    <w:p w:rsidR="00301297" w:rsidRDefault="00010021" w:rsidP="0032257C">
      <w:pPr>
        <w:pStyle w:val="a7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2257C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</w:t>
      </w:r>
      <w:r w:rsidR="0032257C" w:rsidRPr="008331C6">
        <w:rPr>
          <w:rFonts w:ascii="TH SarabunIT๙" w:hAnsi="TH SarabunIT๙" w:cs="TH SarabunIT๙"/>
          <w:sz w:val="32"/>
          <w:szCs w:val="32"/>
          <w:cs/>
        </w:rPr>
        <w:t>คุณภาพกายใจที่ดี</w:t>
      </w:r>
      <w:r w:rsidR="0032257C">
        <w:rPr>
          <w:rFonts w:ascii="TH SarabunIT๙" w:hAnsi="TH SarabunIT๙" w:cs="TH SarabunIT๙"/>
          <w:sz w:val="32"/>
          <w:szCs w:val="32"/>
        </w:rPr>
        <w:t xml:space="preserve"> </w:t>
      </w:r>
      <w:r w:rsidR="008E1FC1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ฒนาและส่งเสริมให้</w:t>
      </w:r>
      <w:r w:rsidR="008E1FC1">
        <w:rPr>
          <w:rFonts w:ascii="TH SarabunIT๙" w:hAnsi="TH SarabunIT๙" w:cs="TH SarabunIT๙" w:hint="cs"/>
          <w:kern w:val="24"/>
          <w:sz w:val="32"/>
          <w:szCs w:val="32"/>
          <w:cs/>
        </w:rPr>
        <w:t>ทุกชุมชน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เกิดความเข้มแข็ง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E1FC1" w:rsidRPr="00301297" w:rsidRDefault="0032257C" w:rsidP="00010021">
      <w:pPr>
        <w:pStyle w:val="a7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4</w:t>
      </w:r>
      <w:r w:rsidR="008E1FC1">
        <w:rPr>
          <w:rFonts w:ascii="TH SarabunIT๙" w:hAnsi="TH SarabunIT๙" w:cs="TH SarabunIT๙"/>
          <w:sz w:val="32"/>
          <w:szCs w:val="32"/>
        </w:rPr>
        <w:t xml:space="preserve">) </w:t>
      </w:r>
      <w:r w:rsidR="008E1FC1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8E1FC1" w:rsidRPr="008331C6">
        <w:rPr>
          <w:rFonts w:ascii="TH SarabunIT๙" w:hAnsi="TH SarabunIT๙" w:cs="TH SarabunIT๙"/>
          <w:sz w:val="32"/>
          <w:szCs w:val="32"/>
          <w:cs/>
        </w:rPr>
        <w:t>ในท้องถิ่น</w:t>
      </w:r>
      <w:r w:rsidR="008E1FC1">
        <w:rPr>
          <w:rFonts w:ascii="TH SarabunIT๙" w:hAnsi="TH SarabunIT๙" w:cs="TH SarabunIT๙" w:hint="cs"/>
          <w:sz w:val="32"/>
          <w:szCs w:val="32"/>
          <w:cs/>
        </w:rPr>
        <w:t>อนุรักษ์</w:t>
      </w:r>
      <w:r w:rsidR="008E1FC1" w:rsidRPr="008331C6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="008E1FC1">
        <w:rPr>
          <w:rFonts w:ascii="TH SarabunIT๙" w:hAnsi="TH SarabunIT๙" w:cs="TH SarabunIT๙" w:hint="cs"/>
          <w:sz w:val="32"/>
          <w:szCs w:val="32"/>
          <w:cs/>
        </w:rPr>
        <w:t>และประเพณี</w:t>
      </w:r>
      <w:r w:rsidR="008E1FC1" w:rsidRPr="008331C6">
        <w:rPr>
          <w:rFonts w:ascii="TH SarabunIT๙" w:hAnsi="TH SarabunIT๙" w:cs="TH SarabunIT๙"/>
          <w:sz w:val="32"/>
          <w:szCs w:val="32"/>
          <w:cs/>
        </w:rPr>
        <w:t>ของ</w:t>
      </w:r>
      <w:r w:rsidR="008E1FC1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8E1FC1" w:rsidRPr="008331C6">
        <w:rPr>
          <w:rFonts w:ascii="TH SarabunIT๙" w:hAnsi="TH SarabunIT๙" w:cs="TH SarabunIT๙"/>
          <w:sz w:val="32"/>
          <w:szCs w:val="32"/>
          <w:cs/>
        </w:rPr>
        <w:t>ได้อย่างยั่งยืน</w:t>
      </w:r>
    </w:p>
    <w:p w:rsidR="00301297" w:rsidRDefault="00010021" w:rsidP="00010021">
      <w:pPr>
        <w:pStyle w:val="a7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5) พัฒนาระบบเศรษฐกิจฐานรากด้วยหลักปรัชญาของเศรษฐกิจพอเพียง</w:t>
      </w:r>
    </w:p>
    <w:p w:rsidR="0032257C" w:rsidRDefault="0032257C" w:rsidP="0032257C">
      <w:pPr>
        <w:pStyle w:val="a7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6) </w:t>
      </w:r>
      <w:r w:rsidRPr="008331C6">
        <w:rPr>
          <w:rFonts w:ascii="TH SarabunIT๙" w:hAnsi="TH SarabunIT๙" w:cs="TH SarabunIT๙"/>
          <w:sz w:val="32"/>
          <w:szCs w:val="32"/>
          <w:cs/>
        </w:rPr>
        <w:t xml:space="preserve">เป็นชุมชนแห่งการเรียนรู้ตลอดชีวิต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8331C6">
        <w:rPr>
          <w:rFonts w:ascii="TH SarabunIT๙" w:hAnsi="TH SarabunIT๙" w:cs="TH SarabunIT๙"/>
          <w:sz w:val="32"/>
          <w:szCs w:val="32"/>
          <w:cs/>
        </w:rPr>
        <w:t>ก้าวทันเทคโนโลยี</w:t>
      </w:r>
      <w:r>
        <w:rPr>
          <w:rFonts w:ascii="TH SarabunIT๙" w:hAnsi="TH SarabunIT๙" w:cs="TH SarabunIT๙" w:hint="cs"/>
          <w:sz w:val="32"/>
          <w:szCs w:val="32"/>
          <w:cs/>
        </w:rPr>
        <w:t>ที่ทันสมัยพร้อมรับการ</w:t>
      </w:r>
    </w:p>
    <w:p w:rsidR="0032257C" w:rsidRPr="00301297" w:rsidRDefault="00574357" w:rsidP="0032257C">
      <w:pPr>
        <w:pStyle w:val="a7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32257C">
        <w:rPr>
          <w:rFonts w:ascii="TH SarabunIT๙" w:hAnsi="TH SarabunIT๙" w:cs="TH SarabunIT๙" w:hint="cs"/>
          <w:sz w:val="32"/>
          <w:szCs w:val="32"/>
          <w:cs/>
        </w:rPr>
        <w:t>เปลี่ยนแปลงต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>ามกระแสโลกาภิวัต</w:t>
      </w:r>
      <w:r w:rsidR="0032257C">
        <w:rPr>
          <w:rFonts w:ascii="TH SarabunIT๙" w:hAnsi="TH SarabunIT๙" w:cs="TH SarabunIT๙" w:hint="cs"/>
          <w:sz w:val="32"/>
          <w:szCs w:val="32"/>
          <w:cs/>
        </w:rPr>
        <w:t xml:space="preserve">น์ </w:t>
      </w:r>
    </w:p>
    <w:p w:rsidR="00301297" w:rsidRPr="00301297" w:rsidRDefault="0032257C" w:rsidP="0032257C">
      <w:pPr>
        <w:pStyle w:val="a7"/>
        <w:spacing w:before="0" w:beforeAutospacing="0" w:after="0" w:afterAutospacing="0"/>
        <w:ind w:left="720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7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) ส่งเสริมอาชีพให้แก่ประชาชนโดยใช้ทุน</w:t>
      </w:r>
      <w:r>
        <w:rPr>
          <w:rFonts w:ascii="TH SarabunIT๙" w:hAnsi="TH SarabunIT๙" w:cs="TH SarabunIT๙" w:hint="cs"/>
          <w:kern w:val="24"/>
          <w:sz w:val="32"/>
          <w:szCs w:val="32"/>
          <w:cs/>
        </w:rPr>
        <w:t>ทางสังคม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ของชุมชน และภูมิปัญญาท้องถิ่น</w:t>
      </w:r>
    </w:p>
    <w:p w:rsidR="00574357" w:rsidRDefault="0032257C" w:rsidP="0032257C">
      <w:pPr>
        <w:pStyle w:val="a7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kern w:val="24"/>
          <w:sz w:val="32"/>
          <w:szCs w:val="32"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8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) เพิ่มศักยภาพและความสามารถของบุคลากรให้สามารถบริการสาธารณะแก่ประชาชน</w:t>
      </w:r>
      <w:r w:rsidR="00574357"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       </w:t>
      </w:r>
    </w:p>
    <w:p w:rsidR="006332EA" w:rsidRPr="00301297" w:rsidRDefault="00574357" w:rsidP="007977E1">
      <w:pPr>
        <w:pStyle w:val="a7"/>
        <w:spacing w:before="0" w:beforeAutospacing="0" w:after="0" w:afterAutospacing="0"/>
        <w:ind w:firstLine="72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kern w:val="24"/>
          <w:sz w:val="32"/>
          <w:szCs w:val="32"/>
          <w:cs/>
        </w:rPr>
        <w:t xml:space="preserve">            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ได้ครอบคลุมและทั่วถึง</w:t>
      </w:r>
      <w:r w:rsidR="0032257C">
        <w:rPr>
          <w:rFonts w:ascii="TH SarabunIT๙" w:hAnsi="TH SarabunIT๙" w:cs="TH SarabunIT๙"/>
          <w:sz w:val="32"/>
          <w:szCs w:val="32"/>
        </w:rPr>
        <w:t xml:space="preserve"> </w:t>
      </w:r>
      <w:r w:rsidR="0032257C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32257C">
        <w:rPr>
          <w:rFonts w:ascii="TH SarabunIT๙" w:hAnsi="TH SarabunIT๙" w:cs="TH SarabunIT๙" w:hint="cs"/>
          <w:kern w:val="24"/>
          <w:sz w:val="32"/>
          <w:szCs w:val="32"/>
          <w:cs/>
        </w:rPr>
        <w:t>นำหลัก</w:t>
      </w:r>
      <w:r w:rsidR="00301297" w:rsidRPr="00301297">
        <w:rPr>
          <w:rFonts w:ascii="TH SarabunIT๙" w:hAnsi="TH SarabunIT๙" w:cs="TH SarabunIT๙"/>
          <w:kern w:val="24"/>
          <w:sz w:val="32"/>
          <w:szCs w:val="32"/>
          <w:cs/>
        </w:rPr>
        <w:t>ธรรมาภิบาลในการบริหารงานขององค์กร</w:t>
      </w:r>
    </w:p>
    <w:p w:rsidR="00301297" w:rsidRPr="0032257C" w:rsidRDefault="00301297" w:rsidP="00935A1F">
      <w:pPr>
        <w:spacing w:before="12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225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2.</w:t>
      </w:r>
      <w:r w:rsidR="00630EF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3225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ความเชื่อมโยงยุทธศาสตร์ในภาพรวม</w:t>
      </w:r>
    </w:p>
    <w:p w:rsidR="00301297" w:rsidRPr="00301297" w:rsidRDefault="00301297" w:rsidP="0032257C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ประเทศชาติจะได้รับการพัฒนา</w:t>
      </w:r>
      <w:r w:rsidR="0032257C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ก่อให้เกิดประโยชน์ต่อประชาชน</w:t>
      </w:r>
      <w:r w:rsidR="00322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ในชาติ การพัฒนาในระดับภูมิภาค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ระดับจังหวัด</w:t>
      </w:r>
      <w:r w:rsidR="003225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ระดับอำเภอ โดยเฉพาะการพัฒนาในระดับองค์กรปกครองส่วนท้องถิ่นจำเป็นต้องมีความเชื่อมโยงกันทั้งในระดับชุมชน ท้องถิ่น </w:t>
      </w:r>
      <w:r w:rsidR="003225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อำเภอ จังหวัด  ภูมิภาค ประเทศต้องเป็นไปในทิศทางเดียวกัน และมีความต่อเนื่องเชื่อมโยงกัน </w:t>
      </w:r>
      <w:r w:rsidR="00A53E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รวมถึงการบูรณาการร่วมกันแบบองค์รวมทุกภาคส่วน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แต่อย่างไรก็ดีทางองค์กรปกครองส่วนท้องถิ่นย่อมมีความอิสระในการจัดทำแผนพัฒนาและงบประมาณ</w:t>
      </w:r>
      <w:r w:rsidR="00A53E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โดย</w:t>
      </w:r>
      <w:r w:rsidR="00A53E86">
        <w:rPr>
          <w:rFonts w:ascii="TH SarabunIT๙" w:hAnsi="TH SarabunIT๙" w:cs="TH SarabunIT๙"/>
          <w:color w:val="000000"/>
          <w:sz w:val="32"/>
          <w:szCs w:val="32"/>
          <w:cs/>
        </w:rPr>
        <w:t>คำนึงถึงบริบท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และทิศทางการพัฒนาของคนทั้งชาติเป็นสำคัญด้วย    </w:t>
      </w:r>
    </w:p>
    <w:p w:rsidR="007F4F94" w:rsidRDefault="00301297" w:rsidP="00A53E86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การจัดทำแผนพัฒนาท้องถิ่นของ</w:t>
      </w:r>
      <w:r w:rsidR="007F4F94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องค์การบริหารส่วนตำบลทุ่งกว๋าว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มีความเชื่อมโยงกันทั้งในระดับอำเภอ จังหวัด ภูมิภาค และประเทศ  </w:t>
      </w:r>
      <w:r w:rsidR="00A53E86">
        <w:rPr>
          <w:rFonts w:ascii="TH SarabunIT๙" w:hAnsi="TH SarabunIT๙" w:cs="TH SarabunIT๙" w:hint="cs"/>
          <w:color w:val="000000"/>
          <w:sz w:val="32"/>
          <w:szCs w:val="32"/>
          <w:cs/>
        </w:rPr>
        <w:t>ซึ่ง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ต้องอาศัยข้อมูลในการวิเคราะห์และจัดทำแผนพัฒนาท้องถิ่นในสองระดับคือ ระดับที่ 1 ข้อมูลจากบนลงล่าง (</w:t>
      </w:r>
      <w:r w:rsidRPr="00301297">
        <w:rPr>
          <w:rFonts w:ascii="TH SarabunIT๙" w:hAnsi="TH SarabunIT๙" w:cs="TH SarabunIT๙"/>
          <w:color w:val="000000"/>
          <w:sz w:val="32"/>
          <w:szCs w:val="32"/>
        </w:rPr>
        <w:t>top down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) คือเกิดความเชื่อมโยงตั้งแต่</w:t>
      </w:r>
    </w:p>
    <w:p w:rsidR="00935017" w:rsidRDefault="00301297" w:rsidP="007F4F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ยุทธศาสตร์ชาติ 20 ปี แผนพัฒนาเศรษฐกิจและสังคมแห่งชาติ  ยุทธศาสตร์กลุ่มจังหวัดภาคเหนือตอนบน</w:t>
      </w:r>
      <w:r w:rsidR="00A53E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  </w:t>
      </w:r>
      <w:r w:rsidR="00A53E8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ยุทธศาสตร์จังหวัดลำปาง </w:t>
      </w:r>
      <w:r w:rsidR="00A53E8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กรอบยุทธศาสตร์องค์กรปกครองส่วนท้องถิ่นในเขตจังหวัดลำปาง  </w:t>
      </w:r>
      <w:r w:rsidR="00A53E86">
        <w:rPr>
          <w:rFonts w:ascii="TH SarabunIT๙" w:hAnsi="TH SarabunIT๙" w:cs="TH SarabunIT๙"/>
          <w:color w:val="000000"/>
          <w:sz w:val="32"/>
          <w:szCs w:val="32"/>
          <w:cs/>
        </w:rPr>
        <w:t>นโยบาย</w:t>
      </w:r>
      <w:r w:rsidR="00935017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ระดับจังหวัดและ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อำเภอ </w:t>
      </w:r>
      <w:r w:rsidR="009350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นโยบายผู้บริหารท้องถิ่นและอื่นที่เกี่ยวข้อง 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ระดับที่ 2 ข้อมูลจากล่างขึ้นบน (</w:t>
      </w:r>
      <w:r w:rsidRPr="00301297">
        <w:rPr>
          <w:rFonts w:ascii="TH SarabunIT๙" w:hAnsi="TH SarabunIT๙" w:cs="TH SarabunIT๙"/>
          <w:color w:val="000000"/>
          <w:sz w:val="32"/>
          <w:szCs w:val="32"/>
        </w:rPr>
        <w:t>bottom up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)  โดยมีการเก็บข้อมูลจากแผนชุมชน ปัญหาความต้องการของประชาชนในกา</w:t>
      </w:r>
      <w:r w:rsidR="009350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รประชาคมท้องถิ่น ระดับหมู่บ้าน ระดับตำบล 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ความเห็นจากคณะกรร</w:t>
      </w:r>
      <w:r w:rsidR="0093501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มการติดตามและประเมินผลแผนพัฒนา </w:t>
      </w:r>
      <w:r w:rsidRPr="00301297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ข้อมูลพื้นฐานต่างๆ เป็นต้น</w:t>
      </w:r>
      <w:r w:rsidR="0093501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935A1F" w:rsidRDefault="00935017" w:rsidP="00867969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ความเชื่อมโยงในภาพรวม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 xml:space="preserve">ในระดับชาติ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>ภูมิภาค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 xml:space="preserve">และท้องถิ่น คือการมุ่งสร้างสังคมแห่งความสุข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เกิดความมั่นคง ยั่งยืน สมดุล </w:t>
      </w:r>
      <w:r w:rsidR="00301297" w:rsidRPr="00301297">
        <w:rPr>
          <w:rFonts w:ascii="TH SarabunIT๙" w:hAnsi="TH SarabunIT๙" w:cs="TH SarabunIT๙"/>
          <w:sz w:val="32"/>
          <w:szCs w:val="32"/>
          <w:cs/>
        </w:rPr>
        <w:t xml:space="preserve">ด้วยหลักปรัชญาของเศรษฐกิจพอเพียง </w:t>
      </w:r>
    </w:p>
    <w:p w:rsidR="006332EA" w:rsidRPr="00867969" w:rsidRDefault="006332EA" w:rsidP="00867969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5018E" w:rsidRPr="00885D01" w:rsidRDefault="00A5018E" w:rsidP="007F4F9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5D01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885D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85D01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</w:t>
      </w:r>
      <w:r w:rsidRPr="00885D01">
        <w:rPr>
          <w:rFonts w:ascii="TH SarabunIT๙" w:hAnsi="TH SarabunIT๙" w:cs="TH SarabunIT๙"/>
          <w:b/>
          <w:bCs/>
          <w:sz w:val="32"/>
          <w:szCs w:val="32"/>
          <w:cs/>
        </w:rPr>
        <w:t>พัฒนาท้องถิ่น</w:t>
      </w:r>
    </w:p>
    <w:p w:rsidR="00A5018E" w:rsidRPr="00885D01" w:rsidRDefault="00A5018E" w:rsidP="00885D0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85D01">
        <w:rPr>
          <w:rFonts w:ascii="TH SarabunIT๙" w:hAnsi="TH SarabunIT๙" w:cs="TH SarabunIT๙"/>
          <w:b/>
          <w:bCs/>
          <w:sz w:val="32"/>
          <w:szCs w:val="32"/>
          <w:cs/>
        </w:rPr>
        <w:t>3.1 การวิเคราะห์กรอบการจัดทำยุทธศาสตร์ขององค์กรปกครองส่วนท้องถิ่น</w:t>
      </w:r>
    </w:p>
    <w:p w:rsidR="00A5018E" w:rsidRDefault="00885D01" w:rsidP="00A501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การประเมินโดยวิเคราะห์ถึงโอกาส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>และภาวะคุกคามหรือข้อจำกัด  อันเป็นสภาวะแวดล้อมภายน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อกที่มีผลต่อการพัฒนาด้านต่างๆ 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>ของ</w:t>
      </w:r>
      <w:r w:rsidR="007F4F9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องค์การบริหารส่วนตำบลทุ่งกว๋าว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 xml:space="preserve">  รวมทั้</w:t>
      </w:r>
      <w:r>
        <w:rPr>
          <w:rFonts w:ascii="TH SarabunIT๙" w:hAnsi="TH SarabunIT๙" w:cs="TH SarabunIT๙"/>
          <w:sz w:val="32"/>
          <w:szCs w:val="32"/>
          <w:cs/>
        </w:rPr>
        <w:t>งการวิเคราะห์จุดแข็ง  จุดอ่อน อันเป็นสภาวะภายในท้องถิ่น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>ซึ่งเป็นการประเมินสถานภาพของ</w:t>
      </w:r>
      <w:r w:rsidR="007F4F9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องค์การบริหารส่วนตำบลทุ่งกว๋าว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 xml:space="preserve">ในปัจจุบัน  โดยใช้เทคนิค  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r w:rsidR="00A5018E" w:rsidRPr="00885D01">
        <w:rPr>
          <w:rFonts w:ascii="TH SarabunIT๙" w:hAnsi="TH SarabunIT๙" w:cs="TH SarabunIT๙"/>
          <w:sz w:val="32"/>
          <w:szCs w:val="32"/>
        </w:rPr>
        <w:t>analysis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018E" w:rsidRPr="00885D01">
        <w:rPr>
          <w:rFonts w:ascii="TH SarabunIT๙" w:hAnsi="TH SarabunIT๙" w:cs="TH SarabunIT๙"/>
          <w:sz w:val="32"/>
          <w:szCs w:val="32"/>
          <w:cs/>
        </w:rPr>
        <w:t>ในการวิเคราะห์  ดังนี้</w:t>
      </w:r>
    </w:p>
    <w:p w:rsidR="00867969" w:rsidRPr="00867969" w:rsidRDefault="00867969" w:rsidP="00A5018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0182E" w:rsidRDefault="00A0182E" w:rsidP="002A1AB5">
      <w:pPr>
        <w:pStyle w:val="aa"/>
        <w:ind w:left="72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1) การวิเคราะห์ (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Swot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ด้านโครงสร้างพื้นฐาน</w:t>
      </w:r>
    </w:p>
    <w:p w:rsidR="00581087" w:rsidRPr="00E459CF" w:rsidRDefault="00E459CF" w:rsidP="002A1AB5">
      <w:pPr>
        <w:pStyle w:val="aa"/>
        <w:ind w:left="144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วิเคราะห์ปัจจัยภายใน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(Internal  AnaIysis)</w:t>
      </w:r>
    </w:p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A0182E" w:rsidRPr="00BC65B0" w:rsidTr="004B52C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(S:Strenght) / </w:t>
            </w: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โอกาส </w:t>
            </w: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(O:Opportunity)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(W:Weakness) / </w:t>
            </w: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Pr="00BC65B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(T:Threat)</w:t>
            </w:r>
          </w:p>
        </w:tc>
      </w:tr>
      <w:tr w:rsidR="00A0182E" w:rsidRPr="00BC65B0" w:rsidTr="004B52C7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ผู้บริหารให้ความสำคัญในด้านภารกิจ  ด้านโครง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บุคลากรสายงานผู้ปฏิบัติมีไม่เพียงพอ</w:t>
            </w: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สร้างพื้นฐาน โดยได้จัดสรรงบประมาณให้มากเป็น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โครงสร้างพื้นฐานยังบริการประชาชนได้ไม่ทั่วถึง</w:t>
            </w: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อันดับแรก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ปัญหาด้านงบประมาณที่มีไม่เพียงพอต่อการพัฒนา</w:t>
            </w: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บุคลากรมีความรู้ ความสามารถ มีทักษะในการ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ประชาชนให้ความสนใจและมีส่วนร่วมในการ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BC65B0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ช่วยดูแลติดตามตรวจสอบ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82E" w:rsidRPr="00BC65B0" w:rsidTr="004B52C7"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E" w:rsidRPr="00BC65B0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0182E" w:rsidRPr="00A0182E" w:rsidRDefault="00A0182E" w:rsidP="00A0182E">
      <w:pPr>
        <w:pStyle w:val="aa"/>
        <w:jc w:val="left"/>
        <w:rPr>
          <w:rFonts w:ascii="TH SarabunPSK" w:hAnsi="TH SarabunPSK" w:cs="TH SarabunPSK"/>
          <w:color w:val="000000"/>
          <w:sz w:val="16"/>
          <w:szCs w:val="16"/>
        </w:rPr>
      </w:pPr>
    </w:p>
    <w:p w:rsidR="00A0182E" w:rsidRPr="004B52C7" w:rsidRDefault="00A0182E" w:rsidP="002A1AB5">
      <w:pPr>
        <w:pStyle w:val="aa"/>
        <w:ind w:left="144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4B52C7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วิเคราะห์ปัจจัยภายนอก </w:t>
      </w:r>
      <w:r w:rsidRPr="004B52C7">
        <w:rPr>
          <w:rFonts w:ascii="TH SarabunIT๙" w:hAnsi="TH SarabunIT๙" w:cs="TH SarabunIT๙"/>
          <w:color w:val="000000"/>
          <w:sz w:val="32"/>
          <w:szCs w:val="32"/>
        </w:rPr>
        <w:t>(External  AnaIysis)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A0182E" w:rsidRPr="004B52C7" w:rsidTr="004B52C7">
        <w:tc>
          <w:tcPr>
            <w:tcW w:w="4786" w:type="dxa"/>
          </w:tcPr>
          <w:p w:rsidR="00A0182E" w:rsidRPr="004B52C7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โอกาส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Opportunity = O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:rsidR="00A0182E" w:rsidRPr="004B52C7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อุปสรรค/ภัยคุกคาม (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Threata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=T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4B52C7" w:rsidTr="004B52C7">
        <w:tc>
          <w:tcPr>
            <w:tcW w:w="4786" w:type="dxa"/>
          </w:tcPr>
          <w:p w:rsidR="00A0182E" w:rsidRPr="004B52C7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B52C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</w:t>
            </w:r>
            <w:r w:rsidR="004B52C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4B52C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ได้รับการช่วยเหลือจากหน่วยงานภายนอกในการพัฒนาด้านโครงสร้างพื้นฐาน เช่น อบจ.ลำปาง กรมชลประทาน สนง.ทรัพยากรบาดาล  และ กรมส่งเสริมกรปกครองท้องถิ่นเป็นต้น</w:t>
            </w:r>
          </w:p>
          <w:p w:rsidR="00A0182E" w:rsidRPr="004B52C7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0182E" w:rsidRPr="004B52C7" w:rsidRDefault="00A0182E" w:rsidP="004C3A3F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ระเบียบ กฎหมาย วิธีปฏิบัติมีการเปลี่ยนแปลง</w:t>
            </w:r>
          </w:p>
          <w:p w:rsidR="00A0182E" w:rsidRPr="004B52C7" w:rsidRDefault="00A0182E" w:rsidP="004C3A3F">
            <w:pPr>
              <w:ind w:hanging="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สถานการทางการเมือง  เศรษฐกิจ ทางภาครัฐทำให้งบประมาณอุดหนุนมีการเปลี่ยนแปลง</w:t>
            </w:r>
          </w:p>
          <w:p w:rsidR="00A0182E" w:rsidRPr="004B52C7" w:rsidRDefault="00A0182E" w:rsidP="00A0182E">
            <w:pPr>
              <w:ind w:hanging="8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4B52C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บริหารงานของท้องถิ่นมีความเสี่ยงเนื่องจากการตีความของตัวบทกฎหมายของท้องถิ่นและสำนักงานตรวจเงินแผ่นดินบางครั้งมักจะสวนทางกัน</w:t>
            </w:r>
          </w:p>
        </w:tc>
      </w:tr>
    </w:tbl>
    <w:p w:rsidR="004B52C7" w:rsidRPr="00E273D2" w:rsidRDefault="004B52C7" w:rsidP="004B52C7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A0182E" w:rsidRPr="00E273D2" w:rsidRDefault="00A0182E" w:rsidP="002A1AB5">
      <w:pPr>
        <w:pStyle w:val="aa"/>
        <w:ind w:left="72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2) การวิเคราะห์ (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Swot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ด้านสิ่งแวดล้อม</w:t>
      </w:r>
    </w:p>
    <w:p w:rsidR="00A0182E" w:rsidRPr="002A1AB5" w:rsidRDefault="00A0182E" w:rsidP="002A1AB5">
      <w:pPr>
        <w:pStyle w:val="aa"/>
        <w:ind w:left="144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วิเคราะห์ปัจจัยภายใน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(Internal  AnaIysis)</w:t>
      </w:r>
    </w:p>
    <w:tbl>
      <w:tblPr>
        <w:tblW w:w="9498" w:type="dxa"/>
        <w:tblInd w:w="-34" w:type="dxa"/>
        <w:tblLayout w:type="fixed"/>
        <w:tblLook w:val="0000"/>
      </w:tblPr>
      <w:tblGrid>
        <w:gridCol w:w="4820"/>
        <w:gridCol w:w="4678"/>
      </w:tblGrid>
      <w:tr w:rsidR="00A0182E" w:rsidRPr="00114224" w:rsidTr="00A719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E" w:rsidRPr="00114224" w:rsidRDefault="00A0182E" w:rsidP="004C3A3F">
            <w:pPr>
              <w:ind w:right="-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224">
              <w:rPr>
                <w:rFonts w:ascii="TH SarabunIT๙" w:hAnsi="TH SarabunIT๙" w:cs="TH SarabunIT๙"/>
                <w:sz w:val="32"/>
                <w:szCs w:val="32"/>
                <w:cs/>
              </w:rPr>
              <w:t>จุดแข็ง</w:t>
            </w:r>
            <w:r w:rsidRPr="00114224">
              <w:rPr>
                <w:rFonts w:ascii="TH SarabunIT๙" w:hAnsi="TH SarabunIT๙" w:cs="TH SarabunIT๙"/>
                <w:sz w:val="32"/>
                <w:szCs w:val="32"/>
              </w:rPr>
              <w:t xml:space="preserve"> (S:Strenght) / </w:t>
            </w:r>
            <w:r w:rsidRPr="001142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โอกาส </w:t>
            </w:r>
            <w:r w:rsidRPr="00114224">
              <w:rPr>
                <w:rFonts w:ascii="TH SarabunIT๙" w:hAnsi="TH SarabunIT๙" w:cs="TH SarabunIT๙"/>
                <w:sz w:val="32"/>
                <w:szCs w:val="32"/>
              </w:rPr>
              <w:t>(O:Opportunity)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E" w:rsidRPr="00114224" w:rsidRDefault="00A0182E" w:rsidP="004C3A3F">
            <w:pPr>
              <w:ind w:right="-6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4224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</w:t>
            </w:r>
            <w:r w:rsidRPr="00114224">
              <w:rPr>
                <w:rFonts w:ascii="TH SarabunIT๙" w:hAnsi="TH SarabunIT๙" w:cs="TH SarabunIT๙"/>
                <w:sz w:val="32"/>
                <w:szCs w:val="32"/>
              </w:rPr>
              <w:t xml:space="preserve"> (W:Weakness) / </w:t>
            </w:r>
            <w:r w:rsidRPr="001142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อุปสรรค </w:t>
            </w:r>
            <w:r w:rsidRPr="00114224">
              <w:rPr>
                <w:rFonts w:ascii="TH SarabunIT๙" w:hAnsi="TH SarabunIT๙" w:cs="TH SarabunIT๙"/>
                <w:sz w:val="32"/>
                <w:szCs w:val="32"/>
              </w:rPr>
              <w:t>(T:Threat)</w:t>
            </w:r>
          </w:p>
        </w:tc>
      </w:tr>
      <w:tr w:rsidR="00A0182E" w:rsidRPr="00114224" w:rsidTr="00A71986">
        <w:tc>
          <w:tcPr>
            <w:tcW w:w="4820" w:type="dxa"/>
            <w:tcBorders>
              <w:left w:val="single" w:sz="4" w:space="0" w:color="auto"/>
            </w:tcBorders>
          </w:tcPr>
          <w:p w:rsidR="00A0182E" w:rsidRPr="00114224" w:rsidRDefault="00A0182E" w:rsidP="00126E9B">
            <w:pPr>
              <w:ind w:right="-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224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EC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6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สภาพพื้นที่ส่วนใหญ่เป็นที่ราบ มีทรัพยากรที่อุดมสมบูรณ์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26E9B" w:rsidRDefault="00A0182E" w:rsidP="004C3A3F">
            <w:pPr>
              <w:ind w:right="-6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22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EC5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14224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ไม่มีสถานที่ทิ้งขยะที่มีมาตรฐาน</w:t>
            </w:r>
          </w:p>
          <w:p w:rsidR="00A0182E" w:rsidRPr="00126E9B" w:rsidRDefault="00126E9B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  <w:r w:rsidRPr="00126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26E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พื้นที่ส่วนใหญ่เป็นป่าไม้ </w:t>
            </w:r>
            <w:r w:rsidRPr="00126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แหล่งน้ำ แต่</w:t>
            </w:r>
            <w:r w:rsidRPr="00126E9B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</w:t>
            </w:r>
            <w:r w:rsidRPr="00126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ขาดแคลนน้ำในฤดูแล้ง</w:t>
            </w:r>
          </w:p>
        </w:tc>
      </w:tr>
      <w:tr w:rsidR="00A0182E" w:rsidRPr="00114224" w:rsidTr="00A71986">
        <w:tc>
          <w:tcPr>
            <w:tcW w:w="4820" w:type="dxa"/>
            <w:tcBorders>
              <w:left w:val="single" w:sz="4" w:space="0" w:color="auto"/>
            </w:tcBorders>
          </w:tcPr>
          <w:p w:rsidR="00A0182E" w:rsidRPr="00114224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0182E" w:rsidRPr="00A71986" w:rsidRDefault="00A0182E" w:rsidP="00126E9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A0182E" w:rsidRPr="00114224" w:rsidTr="00D67E4B">
        <w:trPr>
          <w:trHeight w:val="6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0182E" w:rsidRPr="00114224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2E" w:rsidRPr="00EC53F7" w:rsidRDefault="00A0182E" w:rsidP="004C3A3F">
            <w:pPr>
              <w:ind w:right="-6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A7CE3" w:rsidRPr="004B52C7" w:rsidRDefault="00BA7CE3" w:rsidP="00A0182E">
      <w:pPr>
        <w:pStyle w:val="aa"/>
        <w:jc w:val="left"/>
        <w:rPr>
          <w:rFonts w:ascii="TH SarabunIT๙" w:hAnsi="TH SarabunIT๙" w:cs="TH SarabunIT๙"/>
          <w:color w:val="000000"/>
          <w:sz w:val="16"/>
          <w:szCs w:val="16"/>
        </w:rPr>
      </w:pPr>
    </w:p>
    <w:p w:rsidR="00A0182E" w:rsidRPr="00E273D2" w:rsidRDefault="00A0182E" w:rsidP="00A0182E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วิเคราะห์ปัจจัยภายนอก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(External  AnaIysis)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A0182E" w:rsidRPr="00E273D2" w:rsidTr="00A71986">
        <w:tc>
          <w:tcPr>
            <w:tcW w:w="4786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โอกาส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Opportunity = O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อุปสรรค/ภัยคุกคาม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Threata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=T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E273D2" w:rsidTr="00A71986">
        <w:tc>
          <w:tcPr>
            <w:tcW w:w="4786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 นโยบายภาครัฐมุ่งเน้นด้านการจัดการสิ่งแวดล้อมให้เกิดความสมดุลและยั่งยืน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2. ยุทธศาสตร์การพัฒนาจังหวัดที่เน้นการท่องเที่ยวเป็นโอกาสในการพัฒนาท้องถิ่น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 ทรัพยากรธรรมชาติและสิ่งแวดล้อมเริ่มขาดแคลนด้วยภัยธรรมชาติ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2.ปัญหาหมอกควันไฟ และการลักลอบเผาในที่สาธารณะ</w:t>
            </w:r>
          </w:p>
        </w:tc>
      </w:tr>
    </w:tbl>
    <w:p w:rsidR="00A0182E" w:rsidRDefault="00A0182E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332EA" w:rsidRPr="00E273D2" w:rsidRDefault="006332EA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A0182E" w:rsidRPr="00E273D2" w:rsidRDefault="00A0182E" w:rsidP="00D67E4B">
      <w:pPr>
        <w:pStyle w:val="aa"/>
        <w:ind w:left="72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3) การวิเคราะห์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Swot 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ด้านสังคม</w:t>
      </w:r>
    </w:p>
    <w:p w:rsidR="00A0182E" w:rsidRPr="00E273D2" w:rsidRDefault="00A0182E" w:rsidP="00D67E4B">
      <w:pPr>
        <w:pStyle w:val="aa"/>
        <w:ind w:left="144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วิเคราะห์ปัจจัยภายใน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(Internal  AnaIysis)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9"/>
        <w:gridCol w:w="5125"/>
      </w:tblGrid>
      <w:tr w:rsidR="00A0182E" w:rsidRPr="00E273D2" w:rsidTr="00AE5295">
        <w:tc>
          <w:tcPr>
            <w:tcW w:w="4339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จุดแข็ง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Strength = S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125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จุดอ่อน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Weakness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=W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E273D2" w:rsidTr="00AE5295">
        <w:tc>
          <w:tcPr>
            <w:tcW w:w="4339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1.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เป็นชุมชนที่เป็นแบบชนบทดั่งเดิมมีความเป็นเครือญาติและมีความเอื้ออาทรต่อกัน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2.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มีวัฒนธรรม ประเพณีและภูมิปัญญาท้องถิ่นล้านนาที่งดงาม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3.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เป็นพื้นที่ที่ไม่เสี่ยงต่อสาธาณภัย เช่นโคลนถล่ม น้ำท่วมขังในเวลานาน</w:t>
            </w:r>
          </w:p>
          <w:p w:rsidR="00A0182E" w:rsidRDefault="00A0182E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4.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มีเจ้าหน้าที่ภายใน อบต.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ทุ่งกว๋าว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มีความรู้ด้านสาธารณสุข</w:t>
            </w:r>
          </w:p>
          <w:p w:rsidR="009E7335" w:rsidRDefault="009E7335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มีกลุ่มของผู้มีจิตอาสาเพื่อพัฒนาชุมชนในตำบล เช่นกลุ่มพัฒนาคุณภาพชีวิต  กลุ่มอาสาสมัครพัฒนาสังคมและความมั่นคงของมนุษย์ กลุ่มอาสาสมัครดูแลและช่วยเหลือคนพิการ  กลุ่มองค์กรชุมชนตำบลทุ่งกว๋าว กลุ่ม อสม.ที่มีการทำงานอย่างจริงจัง</w:t>
            </w:r>
          </w:p>
          <w:p w:rsidR="00D67E4B" w:rsidRPr="00E273D2" w:rsidRDefault="00D67E4B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5125" w:type="dxa"/>
          </w:tcPr>
          <w:p w:rsidR="00D67E4B" w:rsidRPr="00885D01" w:rsidRDefault="00A0182E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1.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ขาดการสืบทอดศิลปวัฒนธรรม </w:t>
            </w:r>
            <w:r w:rsidR="00D67E4B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ประเพณีและภูมิปัญญาท้องถิ่น</w:t>
            </w:r>
            <w:r w:rsidR="00D67E4B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สู่เด็กเยาวชนรุ่นหลัง ๆ</w:t>
            </w:r>
          </w:p>
          <w:p w:rsidR="00D67E4B" w:rsidRPr="00885D01" w:rsidRDefault="00D67E4B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การย้ายถิ่นของวัยแรงงานทำให้ในชุมชนมีวัยพึ่งพิงเป็นจำนวนมาก</w:t>
            </w:r>
          </w:p>
          <w:p w:rsidR="00D67E4B" w:rsidRDefault="00D67E4B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บาง</w:t>
            </w: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เสี่ยงต่อการ</w:t>
            </w: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เกิดโรคระบาดได้ง่าย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และรวดเร็ว</w:t>
            </w: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แพร่ระบาดของโรค</w:t>
            </w:r>
            <w:r w:rsidRPr="00885D01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ไข้เลือดออก</w:t>
            </w:r>
          </w:p>
          <w:p w:rsidR="00D67E4B" w:rsidRDefault="00D67E4B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4. ประชาชนขาดความร่วมมือในการคัดแยกขยะก่อนทิ้ง</w:t>
            </w:r>
          </w:p>
          <w:p w:rsidR="00D67E4B" w:rsidRDefault="00D67E4B" w:rsidP="00D67E4B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5. ประชาชนบางคนยากจน ยากไร้และด้อยโอกาสมาก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</w:tr>
    </w:tbl>
    <w:p w:rsidR="00BA7CE3" w:rsidRPr="00E273D2" w:rsidRDefault="00BA7CE3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A0182E" w:rsidRPr="00096BB0" w:rsidRDefault="00A0182E" w:rsidP="00A0182E">
      <w:pPr>
        <w:pStyle w:val="aa"/>
        <w:rPr>
          <w:rFonts w:ascii="TH SarabunIT๙" w:hAnsi="TH SarabunIT๙" w:cs="TH SarabunIT๙"/>
          <w:sz w:val="32"/>
          <w:szCs w:val="32"/>
        </w:rPr>
      </w:pPr>
      <w:r w:rsidRPr="00096BB0">
        <w:rPr>
          <w:rFonts w:ascii="TH SarabunIT๙" w:hAnsi="TH SarabunIT๙" w:cs="TH SarabunIT๙"/>
          <w:sz w:val="32"/>
          <w:szCs w:val="32"/>
          <w:cs/>
        </w:rPr>
        <w:t xml:space="preserve">วิเคราะห์ปัจจัยภายนอก </w:t>
      </w:r>
      <w:r w:rsidRPr="00096BB0">
        <w:rPr>
          <w:rFonts w:ascii="TH SarabunIT๙" w:hAnsi="TH SarabunIT๙" w:cs="TH SarabunIT๙"/>
          <w:sz w:val="32"/>
          <w:szCs w:val="32"/>
        </w:rPr>
        <w:t>(External  AnaIysis)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7"/>
        <w:gridCol w:w="5087"/>
      </w:tblGrid>
      <w:tr w:rsidR="00A0182E" w:rsidRPr="00E273D2" w:rsidTr="00AE5295">
        <w:tc>
          <w:tcPr>
            <w:tcW w:w="4377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โอกาส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Opportunity = O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087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อุปสรรค/ภัยคุกคาม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Threata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=T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E273D2" w:rsidTr="00AE5295">
        <w:tc>
          <w:tcPr>
            <w:tcW w:w="4377" w:type="dxa"/>
          </w:tcPr>
          <w:p w:rsidR="00ED65BE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1. มีหน่วยงานให้บริการด้านสุขภาพในพื้นที่ เช่น รพ.สต. และ อสม. </w:t>
            </w:r>
          </w:p>
          <w:p w:rsidR="00A0182E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2.</w:t>
            </w:r>
            <w:r w:rsidR="00ED65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หน่วยงานภาครัฐและสถาบันการศึกษาที่ตั้งอยู่ในพื้นที่และที่ใกล้เคียงให้การสนับสนุนการพัฒนาท้องถิ่น</w:t>
            </w:r>
          </w:p>
          <w:p w:rsidR="00ED65BE" w:rsidRDefault="0095102A" w:rsidP="00ED65BE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3. </w:t>
            </w:r>
            <w:r w:rsidR="00ED65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ได้รับการสนับสนุนจากภาครัฐ ในการช่วยเหลือผู้ยากจน ผู้ยากไร้ ผู้ด้อยโอกาส ผู้สูงอายุ ผู้พิการ  เช่น  สนง.พัฒนาสังคมและความมั่นคงของมนุษย์  พัฒนาชุมชนอำเภอ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เมืองปาน</w:t>
            </w:r>
            <w:r w:rsidR="00ED65BE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ฯลฯ </w:t>
            </w:r>
          </w:p>
          <w:p w:rsidR="00ED65BE" w:rsidRDefault="00ED65BE" w:rsidP="00ED65BE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 นโยบายของรัฐบาลที่มุ่งสู่การพัฒนาที่ยั่งยืนตาม หลักปรัชญาเศรษฐกิจพอเพียง และการยกระดับคุณภาพชีวิตของประชาชน</w:t>
            </w:r>
          </w:p>
          <w:p w:rsidR="00ED65BE" w:rsidRPr="00E273D2" w:rsidRDefault="00ED65BE" w:rsidP="00ED65BE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5. ผู้นำชุมชนและแกนนำชุมชนให้ความสนใจและให้ความร่วมมือในเรื่องพัฒนาคุณภาพชีวิตและพร้อมสนับสนุนข้อมูลที่เป็นประโยชน์ต่อ อปท.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5087" w:type="dxa"/>
          </w:tcPr>
          <w:p w:rsidR="00D02AE1" w:rsidRDefault="00A0182E" w:rsidP="00096BB0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 สถานการณ์โรคระบาด</w:t>
            </w:r>
            <w:r w:rsidR="00AE529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เช่น ไข้เลือดออก </w:t>
            </w: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ไข้หวัดสายพันธุ์ใหม่</w:t>
            </w:r>
          </w:p>
          <w:p w:rsidR="00D02AE1" w:rsidRDefault="00096BB0" w:rsidP="00D02AE1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</w:t>
            </w:r>
            <w:r w:rsidR="00D02AE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 ระเบียบ กฎหมายเกี่ยวกับงานสวัสดิการบางฉบับมีการเปลี่ยนแปลงทำให้องค์กรเกิดอุปสรรคในการดำเนินงานเพิ่มขึ้น</w:t>
            </w:r>
          </w:p>
          <w:p w:rsidR="00D02AE1" w:rsidRPr="00E273D2" w:rsidRDefault="00096BB0" w:rsidP="00D02AE1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</w:t>
            </w:r>
            <w:r w:rsidR="00D02AE1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 ประชาชนบางคนไม่ให้ความร่วมมือ และความเข้มแข็งของชุมชนมีน้อย ทำให้การดำเนินงานไม่บรรลุวัตถุประสงค์ที่วางไว้</w:t>
            </w:r>
          </w:p>
        </w:tc>
      </w:tr>
    </w:tbl>
    <w:p w:rsidR="00A0182E" w:rsidRPr="006332EA" w:rsidRDefault="00A0182E" w:rsidP="00A0182E">
      <w:pPr>
        <w:pStyle w:val="aa"/>
        <w:jc w:val="left"/>
        <w:rPr>
          <w:rFonts w:ascii="TH SarabunIT๙" w:hAnsi="TH SarabunIT๙" w:cs="TH SarabunIT๙"/>
          <w:color w:val="000000"/>
          <w:sz w:val="2"/>
          <w:szCs w:val="2"/>
        </w:rPr>
      </w:pPr>
    </w:p>
    <w:p w:rsidR="00A0182E" w:rsidRPr="00E273D2" w:rsidRDefault="00A0182E" w:rsidP="00096BB0">
      <w:pPr>
        <w:pStyle w:val="aa"/>
        <w:ind w:left="72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4) การวิเคราะห์ (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Swot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ด้านเศรษฐกิจ</w:t>
      </w:r>
    </w:p>
    <w:p w:rsidR="00A0182E" w:rsidRPr="00E273D2" w:rsidRDefault="00A0182E" w:rsidP="00096BB0">
      <w:pPr>
        <w:pStyle w:val="aa"/>
        <w:ind w:left="1440"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วิเคราะห์ปัจจัยภายใน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(Internal  AnaIysis)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3"/>
        <w:gridCol w:w="4367"/>
      </w:tblGrid>
      <w:tr w:rsidR="00A0182E" w:rsidRPr="00E273D2" w:rsidTr="004C3A3F">
        <w:tc>
          <w:tcPr>
            <w:tcW w:w="4709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จุดแข็ง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Strength = S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722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จุดอ่อน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Weakness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=W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E273D2" w:rsidTr="004C3A3F">
        <w:tc>
          <w:tcPr>
            <w:tcW w:w="4709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1.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ผู้บริหารท้องถิ่นมีนโยบายเกี่ยวกับการส่งเสริมการเกษตรอินทรีย์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2. มีพื้นที่การเกษตรค่อนข้างมาก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3.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กลุ่มอาชีพเกิดขึ้นในชุมชน เช่น กลุ่มคนพิการผลิตดอกไม้  ทำปุ๋ยจากไส้เดือนดิน</w:t>
            </w:r>
          </w:p>
          <w:p w:rsidR="00A0182E" w:rsidRDefault="00A0182E" w:rsidP="00096BB0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4.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ตำบล</w:t>
            </w:r>
            <w:r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บ้าน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ทุ่งกว๋าว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มีตลาดภายในสำหรับกลุ่มอาชีพบางกลุ่ม เช่น กลุ่มคนพิการตำบล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ทุ่งกว๋าว</w:t>
            </w:r>
          </w:p>
          <w:p w:rsidR="00096BB0" w:rsidRPr="00E273D2" w:rsidRDefault="00096BB0" w:rsidP="00096BB0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5. มีแหล่งท่องเที่ยวที่สำคัญในพื้นที่ ได้แก่ ถ้ำ  อ่างเก็บน้ำ  โครงการพระราชดำริฯ</w:t>
            </w:r>
          </w:p>
        </w:tc>
        <w:tc>
          <w:tcPr>
            <w:tcW w:w="4722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 แหล่งน้ำเพื่อการเกษตรไม่เพียงพอ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2. ปัญหาความยากจนและคุณภาพชีวิตของประชาชน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3. การเกษตรขาดการพัฒนาอย่างต่อเนื่อง และไม่ครบวงจร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4.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กลุ่มอาชีพขาดทักษะและฝีมือ</w:t>
            </w:r>
          </w:p>
          <w:p w:rsidR="00A0182E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5.</w:t>
            </w:r>
            <w:r w:rsidR="00096BB0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วัยแรงงานออกไปทำงานนอกพื้นที่</w:t>
            </w:r>
          </w:p>
          <w:p w:rsidR="005D5622" w:rsidRDefault="005D5622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6. ผลผลิตทางการเกษตรและผลิตภัณฑ์ชุมชนยังไม่มีคุณภาพเท่าที่ควร</w:t>
            </w:r>
          </w:p>
          <w:p w:rsidR="009D3434" w:rsidRDefault="009D3434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ขาดการส่งเสริมด้านการตลาดและพื้นที่ทางเศรษฐกิจมีน้อย</w:t>
            </w:r>
          </w:p>
          <w:p w:rsidR="009D3434" w:rsidRPr="00E273D2" w:rsidRDefault="009D3434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7. แหล่งท่องเที่ยวยังขาดการพัฒนาและดูแลเอาใจใส่อย่างต่อเนื่องและจริงจัง</w:t>
            </w:r>
          </w:p>
        </w:tc>
      </w:tr>
    </w:tbl>
    <w:p w:rsidR="00B64A6A" w:rsidRDefault="00B64A6A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CE1B0C" w:rsidRPr="00E273D2" w:rsidRDefault="00CE1B0C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A0182E" w:rsidRPr="00E273D2" w:rsidRDefault="00A0182E" w:rsidP="00A0182E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วิเคราะห์ปัจจัยภายนอก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(External  AnaIysis)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3"/>
        <w:gridCol w:w="4377"/>
      </w:tblGrid>
      <w:tr w:rsidR="00CA18C5" w:rsidRPr="00E273D2" w:rsidTr="004C3A3F">
        <w:tc>
          <w:tcPr>
            <w:tcW w:w="4786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โอกาส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Opportunity = O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10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อุปสรรค/ภัยคุกคาม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Threata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=T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CA18C5" w:rsidRPr="00E273D2" w:rsidTr="004C3A3F">
        <w:tc>
          <w:tcPr>
            <w:tcW w:w="4786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</w:t>
            </w:r>
            <w:r w:rsidR="00B64A6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มีหน่วยงานที่ให้การสนับสนุนด้านอาชีพ เช่น สนง.การเกษตรอำเภอ ปศุสัตว์ สนง.พัฒนาชุมชนอำเภอ เป็นต้น</w:t>
            </w:r>
          </w:p>
          <w:p w:rsidR="00A0182E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2. รัฐบาลได้ให้ความสำคัญกับการแก้ไขปัญหาความยากจนและเศรษฐกิจชุมชน/ครัวเรือน</w:t>
            </w:r>
          </w:p>
          <w:p w:rsidR="00CA18C5" w:rsidRDefault="00CA18C5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ในพื้นที่มีโครงการพระราชดำริ บ้านทุ่งจี้ อยู่ในพื้นที่ส่งผลให้ประชาชนในพื้นที่บางส่วนได้รับประโยชน์โดยเข้ารับการฝึกอาชีพ ส่งเสริมรายได้ให้กับครอบครัว</w:t>
            </w:r>
          </w:p>
          <w:p w:rsidR="00CA18C5" w:rsidRPr="00E273D2" w:rsidRDefault="00CA18C5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 มีสถานีวิทยุชุมชนในพื้นที่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810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 ราคาผลผลิตทางการเกษตรตกต่ำ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2.</w:t>
            </w:r>
            <w:r w:rsidR="00B64A6A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ปัญหาเรื่องโรคระบาดในพืช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3. สถานการณ์แข่งขันทางเศรษฐกิจมีแนวโน้มที่ทวีความรุนแรงขึ้น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4. การเคลื่อนย้ายแรงงานในภาคอุตสาหกรรม            ภาคบริการ  ภาคการเกษตร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5. กระแสโลกาภิวัฒน์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A0182E" w:rsidRDefault="00A0182E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6332EA" w:rsidRDefault="006332EA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6332EA" w:rsidRPr="00E273D2" w:rsidRDefault="006332EA" w:rsidP="00A0182E">
      <w:pPr>
        <w:pStyle w:val="aa"/>
        <w:jc w:val="left"/>
        <w:rPr>
          <w:rFonts w:ascii="TH SarabunIT๙" w:hAnsi="TH SarabunIT๙" w:cs="TH SarabunIT๙"/>
          <w:color w:val="000000"/>
          <w:sz w:val="32"/>
          <w:szCs w:val="32"/>
        </w:rPr>
      </w:pPr>
    </w:p>
    <w:p w:rsidR="00A0182E" w:rsidRPr="00E273D2" w:rsidRDefault="00A0182E" w:rsidP="00A0182E">
      <w:pPr>
        <w:pStyle w:val="aa"/>
        <w:ind w:firstLine="720"/>
        <w:jc w:val="left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5) การวิเคราะห์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 xml:space="preserve">Swot  </w:t>
      </w: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ด้านการบริหารและการพัฒนาองค์กร</w:t>
      </w:r>
    </w:p>
    <w:p w:rsidR="00A0182E" w:rsidRPr="00E273D2" w:rsidRDefault="00A0182E" w:rsidP="00A0182E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วิเคราะห์ปัจจัยภายใน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(Internal  AnaIysis)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4356"/>
      </w:tblGrid>
      <w:tr w:rsidR="00A0182E" w:rsidRPr="00E273D2" w:rsidTr="004C3A3F">
        <w:tc>
          <w:tcPr>
            <w:tcW w:w="5070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จุดแข็ง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Strength = S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5070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จุดอ่อน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Weakness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=W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E273D2" w:rsidTr="004C3A3F">
        <w:tc>
          <w:tcPr>
            <w:tcW w:w="5070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มีความเป็นอิสระในการบริหารงบประมาณ  การจัดเก็บรายได้  และยังได้รับเงินอุดหนุนจากรัฐบาลอีกจำนวนหนึ่ง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มีโครงสร้างและกระบวนการบริหารงานที่ไม่ซับซ้อนทำให้การบริหารงานง่ายและรวดเร็ว</w:t>
            </w:r>
          </w:p>
          <w:p w:rsidR="00F64FD6" w:rsidRDefault="004F010F" w:rsidP="00F64FD6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</w:t>
            </w:r>
            <w:r w:rsidR="00F64F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. บุคลากรใน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องค์การบริหารส่วนตำบลทุ่งกว๋าว</w:t>
            </w:r>
            <w:r w:rsidR="00F64FD6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มีความรู้ ความสามารถ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ตรงตามสายงานที่ปฏิบัติ</w:t>
            </w:r>
            <w:r w:rsidR="002B35C7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และให้บริการที่รวดเร็ว</w:t>
            </w:r>
          </w:p>
          <w:p w:rsidR="00F64FD6" w:rsidRPr="00885D01" w:rsidRDefault="00F64FD6" w:rsidP="00F64FD6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>4. อาคาร สถานที่และพื้นที่ในการบริการมีกว้างขวาง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  <w:tc>
          <w:tcPr>
            <w:tcW w:w="5070" w:type="dxa"/>
          </w:tcPr>
          <w:p w:rsidR="002B35C7" w:rsidRDefault="002B35C7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</w:t>
            </w:r>
            <w:r w:rsidR="00A0182E"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บุคลากรที่มีอยู่</w:t>
            </w:r>
            <w:r w:rsidRPr="00885D01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ไม่เพียงพอในการปฏิบัติงาน</w:t>
            </w:r>
          </w:p>
          <w:p w:rsidR="00A0182E" w:rsidRPr="00E273D2" w:rsidRDefault="002B35C7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2. </w:t>
            </w:r>
            <w:r w:rsidR="00A0182E"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การประสานงานระหว่างส่วนราชการทั้งในพื้นที่  ตำบล  อำเภอและจังหวัด ยังขาดประสิทธิภาพ</w:t>
            </w:r>
          </w:p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3. เครื่องมือเครื่องใช้  อุปกรณ์ต่างๆ ยังไม่เพียงพอต่อการปฏิบัติงาน</w:t>
            </w:r>
          </w:p>
          <w:p w:rsidR="00A0182E" w:rsidRPr="001E2888" w:rsidRDefault="001E2888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1E288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4. ประชาชนยังขาดความสนใจ และการมีส่วนร่วมต่อการบริหารงานและกิจการของ อบต.</w:t>
            </w:r>
          </w:p>
        </w:tc>
      </w:tr>
    </w:tbl>
    <w:p w:rsidR="00A0182E" w:rsidRPr="00E273D2" w:rsidRDefault="00A0182E" w:rsidP="00A0182E">
      <w:pPr>
        <w:pStyle w:val="aa"/>
        <w:rPr>
          <w:rFonts w:ascii="TH SarabunIT๙" w:hAnsi="TH SarabunIT๙" w:cs="TH SarabunIT๙"/>
          <w:color w:val="FF0000"/>
          <w:sz w:val="32"/>
          <w:szCs w:val="32"/>
        </w:rPr>
      </w:pPr>
    </w:p>
    <w:p w:rsidR="00A0182E" w:rsidRPr="00E273D2" w:rsidRDefault="00A0182E" w:rsidP="00A0182E">
      <w:pPr>
        <w:pStyle w:val="aa"/>
        <w:rPr>
          <w:rFonts w:ascii="TH SarabunIT๙" w:hAnsi="TH SarabunIT๙" w:cs="TH SarabunIT๙"/>
          <w:color w:val="000000"/>
          <w:sz w:val="32"/>
          <w:szCs w:val="32"/>
        </w:rPr>
      </w:pPr>
      <w:r w:rsidRPr="00E273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วิเคราะห์ปัจจัยภายนอก </w:t>
      </w:r>
      <w:r w:rsidRPr="00E273D2">
        <w:rPr>
          <w:rFonts w:ascii="TH SarabunIT๙" w:hAnsi="TH SarabunIT๙" w:cs="TH SarabunIT๙"/>
          <w:color w:val="000000"/>
          <w:sz w:val="32"/>
          <w:szCs w:val="32"/>
        </w:rPr>
        <w:t>(External  AnaIysis)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4313"/>
      </w:tblGrid>
      <w:tr w:rsidR="00A0182E" w:rsidRPr="00E273D2" w:rsidTr="004C3A3F">
        <w:tc>
          <w:tcPr>
            <w:tcW w:w="4786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โอกาส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Opportunity = O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810" w:type="dxa"/>
          </w:tcPr>
          <w:p w:rsidR="00A0182E" w:rsidRPr="00E273D2" w:rsidRDefault="00A0182E" w:rsidP="004C3A3F">
            <w:pPr>
              <w:pStyle w:val="aa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อุปสรรค/ภัยคุกคาม (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Threata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=T</w:t>
            </w:r>
            <w:r w:rsidRPr="00E273D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A0182E" w:rsidRPr="00E273D2" w:rsidTr="004C3A3F">
        <w:tc>
          <w:tcPr>
            <w:tcW w:w="4786" w:type="dxa"/>
          </w:tcPr>
          <w:p w:rsidR="00A0182E" w:rsidRPr="00E273D2" w:rsidRDefault="002B35C7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A0182E" w:rsidRPr="00E273D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มีสถาบันทางการศึกษาที่ให้บริการด้านวิชาแก่เจ้าหน้าที่ในการปฏิบัติราชการฟรี เช่น มหาวิทยาลัยเชียงใหม่ มหาวิทยาลัยราชภัฏลำปาง</w:t>
            </w:r>
          </w:p>
        </w:tc>
        <w:tc>
          <w:tcPr>
            <w:tcW w:w="4810" w:type="dxa"/>
          </w:tcPr>
          <w:p w:rsidR="00A0182E" w:rsidRPr="00E273D2" w:rsidRDefault="00A0182E" w:rsidP="004C3A3F">
            <w:pPr>
              <w:pStyle w:val="aa"/>
              <w:jc w:val="left"/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1.</w:t>
            </w:r>
            <w:r w:rsidR="002B35C7">
              <w:rPr>
                <w:rFonts w:ascii="TH SarabunIT๙" w:hAnsi="TH SarabunIT๙" w:cs="TH SarabunIT๙" w:hint="cs"/>
                <w:b w:val="0"/>
                <w:bCs w:val="0"/>
                <w:color w:val="000000"/>
                <w:sz w:val="32"/>
                <w:szCs w:val="32"/>
                <w:cs/>
              </w:rPr>
              <w:t xml:space="preserve"> </w:t>
            </w:r>
            <w:r w:rsidRPr="00E273D2">
              <w:rPr>
                <w:rFonts w:ascii="TH SarabunIT๙" w:hAnsi="TH SarabunIT๙" w:cs="TH SarabunIT๙"/>
                <w:b w:val="0"/>
                <w:bCs w:val="0"/>
                <w:color w:val="000000"/>
                <w:sz w:val="32"/>
                <w:szCs w:val="32"/>
                <w:cs/>
              </w:rPr>
              <w:t>มีภารกิจที่พร้อมที่จะถ่ายโอนหลายๆอย่างที่จะถ่ายโอนให้องค์การปกครองส่วนท้องถิ่นในปริมาณมากแต่ภารกิจนั้นองค์กรปกครองส่วนท้องถิ่นไม่มีงบประมาณและทรัพยากรบุคคลในการดำเนินการ</w:t>
            </w:r>
          </w:p>
        </w:tc>
      </w:tr>
    </w:tbl>
    <w:p w:rsidR="00CE1B0C" w:rsidRPr="006332EA" w:rsidRDefault="00CE1B0C" w:rsidP="001755A9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A5018E" w:rsidRPr="001755A9" w:rsidRDefault="00A5018E" w:rsidP="009D4319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55A9">
        <w:rPr>
          <w:rFonts w:ascii="TH SarabunIT๙" w:hAnsi="TH SarabunIT๙" w:cs="TH SarabunIT๙"/>
          <w:b/>
          <w:bCs/>
          <w:sz w:val="32"/>
          <w:szCs w:val="32"/>
          <w:cs/>
        </w:rPr>
        <w:t>3.2 การประเมินสถานการณ์สภาพแวดล้อมภายนอกที่เกี่ยวข้อง</w:t>
      </w:r>
    </w:p>
    <w:p w:rsidR="00A5018E" w:rsidRPr="001755A9" w:rsidRDefault="00A5018E" w:rsidP="00A501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755A9">
        <w:rPr>
          <w:rFonts w:ascii="TH SarabunIT๙" w:hAnsi="TH SarabunIT๙" w:cs="TH SarabunIT๙" w:hint="cs"/>
          <w:sz w:val="32"/>
          <w:szCs w:val="32"/>
          <w:cs/>
        </w:rPr>
        <w:tab/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สถานการณ์สภาพแวดล้อมภายนอก จากปัญหาการเปลี่ยนแปลงจากสังคมและเศรษฐกิจทั้งระดับชาติ ย่อมมีผลต่อการพัฒนาท้องถิ่นเป็นอย่างยิ่ง โดยเฉพาะกระแสโลกาภิวัตน์ </w:t>
      </w:r>
      <w:r w:rsidRPr="00C42F18">
        <w:rPr>
          <w:rFonts w:ascii="TH SarabunIT๙" w:hAnsi="TH SarabunIT๙" w:cs="TH SarabunIT๙"/>
          <w:sz w:val="32"/>
          <w:szCs w:val="32"/>
          <w:cs/>
        </w:rPr>
        <w:t>(</w:t>
      </w:r>
      <w:r w:rsidRPr="00C42F18">
        <w:rPr>
          <w:rStyle w:val="ac"/>
          <w:rFonts w:ascii="TH SarabunIT๙" w:hAnsi="TH SarabunIT๙" w:cs="TH SarabunIT๙"/>
          <w:i w:val="0"/>
          <w:iCs w:val="0"/>
          <w:sz w:val="32"/>
          <w:szCs w:val="32"/>
          <w:shd w:val="clear" w:color="auto" w:fill="FFFFFF"/>
        </w:rPr>
        <w:t>Globalization</w:t>
      </w:r>
      <w:r w:rsidRPr="00C42F18">
        <w:rPr>
          <w:rFonts w:ascii="TH SarabunIT๙" w:hAnsi="TH SarabunIT๙" w:cs="TH SarabunIT๙"/>
          <w:sz w:val="32"/>
          <w:szCs w:val="32"/>
          <w:cs/>
        </w:rPr>
        <w:t>)</w:t>
      </w:r>
      <w:r w:rsidRPr="001755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ที่มีส่วนและอิทธิพลต่อการพัฒนาท้องถิ่น สังคม เศรษฐกิจ และคุณภาพชีวิตความเป็นอยู่ของประชาชนกระแสโลกาภิวัตน์ที่เห็นได้ชัดเจนและมีผลต่อการพัฒนาท้องถิ่น </w:t>
      </w:r>
    </w:p>
    <w:p w:rsidR="001755A9" w:rsidRPr="001755A9" w:rsidRDefault="00A5018E" w:rsidP="001755A9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1787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>มีการเกิดกระบวนการคมนาคมที่สะดวกรวดเร็ว  การไฟฟ้าที่</w:t>
      </w:r>
    </w:p>
    <w:p w:rsidR="00A5018E" w:rsidRPr="001755A9" w:rsidRDefault="00A5018E" w:rsidP="001755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ตอบสนองได้อย่างทันท่วงทีแ</w:t>
      </w:r>
      <w:r w:rsidR="006D7425">
        <w:rPr>
          <w:rFonts w:ascii="TH SarabunIT๙" w:hAnsi="TH SarabunIT๙" w:cs="TH SarabunIT๙"/>
          <w:sz w:val="32"/>
          <w:szCs w:val="32"/>
          <w:cs/>
        </w:rPr>
        <w:t>ละจำเป็นต่อการใช้ชีวิตประจำวัน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 ประชาชนมักคุ้นเคยและต้องได้รับการตอบสนอง </w:t>
      </w:r>
      <w:r w:rsidR="006D74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>จึงทำให้การพัฒนาท้องถิ่นต้องให้ความสำคัญกับเรื่องนี้เป็นอย่างมาก</w:t>
      </w:r>
    </w:p>
    <w:p w:rsidR="00045447" w:rsidRDefault="00A5018E" w:rsidP="001755A9">
      <w:pPr>
        <w:pStyle w:val="a3"/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81787">
        <w:rPr>
          <w:rFonts w:ascii="TH SarabunIT๙" w:hAnsi="TH SarabunIT๙" w:cs="TH SarabunIT๙"/>
          <w:b/>
          <w:bCs/>
          <w:sz w:val="32"/>
          <w:szCs w:val="32"/>
          <w:cs/>
        </w:rPr>
        <w:t>ด้านสิ่งแวดล้อมและทรัพยากรธรรมชาติ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  กระแสโลกาภิวัตน์ได้ทำ</w:t>
      </w:r>
      <w:r w:rsidR="0004544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755A9">
        <w:rPr>
          <w:rFonts w:ascii="TH SarabunIT๙" w:hAnsi="TH SarabunIT๙" w:cs="TH SarabunIT๙"/>
          <w:sz w:val="32"/>
          <w:szCs w:val="32"/>
          <w:cs/>
        </w:rPr>
        <w:t>เกิด</w:t>
      </w:r>
    </w:p>
    <w:p w:rsidR="00A5018E" w:rsidRPr="001755A9" w:rsidRDefault="00A5018E" w:rsidP="001755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5447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r w:rsidRPr="001755A9">
        <w:rPr>
          <w:rFonts w:ascii="TH SarabunIT๙" w:hAnsi="TH SarabunIT๙" w:cs="TH SarabunIT๙"/>
          <w:sz w:val="32"/>
          <w:szCs w:val="32"/>
          <w:cs/>
        </w:rPr>
        <w:t>นำเอาทรัพยากรธรรมชาติมาใช้อย่างมากมาย เช่น ทรัพยากรแร่ธาตุ ป่าไม้ ทรัพยากรดิน อันส่งผลกระทบต่อการพัฒนาเนื่องจากองค์กรปกครองส่วนท้องถิ่นไม่เร่งดำเนินการอนุรักษ์และพัฒนาอาจทำให้เกิดปัญหาสิ่งแวดล้อมเป็นพิษได้ เช่น ทรัพยากรป่าไม้ที่กำลังหมดไป ส่งผลกระทบมากมายทั้งฝนแล้ง โคลนถล่ม น้ำป่าไหลหลากอย่างรุนแรง  ทรัพยากรดินที่ปัจจุบันมีการใช้เคมีในการผลิตทำให้สารพิษตกค้างในดินและซึมสู่แหล่งน้ำตามธรรมชาติทำให้สัตว์น้ำ และ แหล่งน้ำอุปโภค บริโภคมีการปนเปื้อนของสารพิษ</w:t>
      </w:r>
    </w:p>
    <w:p w:rsidR="00A5018E" w:rsidRPr="00C81787" w:rsidRDefault="00A5018E" w:rsidP="00A5018E">
      <w:pPr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178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3) ด้านสังคม</w:t>
      </w:r>
      <w:r w:rsidRPr="00C817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81787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ประกอบด้วยดังนี้</w:t>
      </w:r>
    </w:p>
    <w:p w:rsidR="001755A9" w:rsidRDefault="00A5018E" w:rsidP="001755A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3.1) ด้านการศึกษา</w:t>
      </w:r>
      <w:r w:rsidRPr="001755A9">
        <w:rPr>
          <w:rFonts w:ascii="TH SarabunIT๙" w:hAnsi="TH SarabunIT๙" w:cs="TH SarabunIT๙"/>
          <w:sz w:val="32"/>
          <w:szCs w:val="32"/>
        </w:rPr>
        <w:t xml:space="preserve">  </w:t>
      </w:r>
      <w:r w:rsidRPr="001755A9">
        <w:rPr>
          <w:rFonts w:ascii="TH SarabunIT๙" w:hAnsi="TH SarabunIT๙" w:cs="TH SarabunIT๙"/>
          <w:sz w:val="32"/>
          <w:szCs w:val="32"/>
          <w:cs/>
        </w:rPr>
        <w:t>ปัจจุบันด้วยความก้าวหน้าของสังคมการศึกษาที่มุ่งเน้นแต่การ</w:t>
      </w:r>
    </w:p>
    <w:p w:rsidR="00A5018E" w:rsidRPr="001755A9" w:rsidRDefault="00A5018E" w:rsidP="001755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แข่งขันจนทำให้ผู้เรียนมิได้สนใจการเรียนเพื่อพัฒนาท้องถิ่นหรือชุมชนตนเอง และ หลงลืมรากเหง้าของตนเอง</w:t>
      </w:r>
    </w:p>
    <w:p w:rsidR="001755A9" w:rsidRDefault="00A5018E" w:rsidP="001755A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3.2) ด้านศาสนา วัฒนธรรม ประเพณีและภูมิปัญญาท้องถิ่น</w:t>
      </w:r>
      <w:r w:rsidRPr="001755A9">
        <w:rPr>
          <w:rFonts w:ascii="TH SarabunIT๙" w:hAnsi="TH SarabunIT๙" w:cs="TH SarabunIT๙"/>
          <w:sz w:val="32"/>
          <w:szCs w:val="32"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การรับเอาวัฒนธรรม </w:t>
      </w:r>
    </w:p>
    <w:p w:rsidR="00A5018E" w:rsidRPr="001755A9" w:rsidRDefault="00A5018E" w:rsidP="001755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ประเพณีของตะวันตกมาใช้ปะปนกับวัฒนธรรมไทย จนทำให้วัฒนธรรมอันดีงาม และภูมิปัญญาท้องถิ่นอันดีงามเลือนหายไปจากท้องถิ่น</w:t>
      </w:r>
    </w:p>
    <w:p w:rsidR="00875F0E" w:rsidRDefault="00A5018E" w:rsidP="001755A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3.3) ด้าน</w:t>
      </w:r>
      <w:r w:rsidR="002E5004"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การพัฒนาคุณภาพชีวิตแก่ประชาชน </w:t>
      </w:r>
      <w:r w:rsidRPr="001755A9">
        <w:rPr>
          <w:rFonts w:ascii="TH SarabunIT๙" w:hAnsi="TH SarabunIT๙" w:cs="TH SarabunIT๙"/>
          <w:sz w:val="32"/>
          <w:szCs w:val="32"/>
          <w:cs/>
        </w:rPr>
        <w:t>สังคมไทยปัจจุบันได้เปลี่ยนไปมากจาก</w:t>
      </w:r>
    </w:p>
    <w:p w:rsidR="00A5018E" w:rsidRPr="001755A9" w:rsidRDefault="00875F0E" w:rsidP="001755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อดีต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>การเอื้ออาทรกัน</w:t>
      </w:r>
      <w:r>
        <w:rPr>
          <w:rFonts w:ascii="TH SarabunIT๙" w:hAnsi="TH SarabunIT๙" w:cs="TH SarabunIT๙" w:hint="cs"/>
          <w:sz w:val="32"/>
          <w:szCs w:val="32"/>
          <w:cs/>
        </w:rPr>
        <w:t>ช่วยเหลือซึ่งกันและกัน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แต่ปัจจุบัน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>เปลี่ยนแปลงไปมาก</w:t>
      </w:r>
      <w:r>
        <w:rPr>
          <w:rFonts w:ascii="TH SarabunIT๙" w:hAnsi="TH SarabunIT๙" w:cs="TH SarabunIT๙" w:hint="cs"/>
          <w:sz w:val="32"/>
          <w:szCs w:val="32"/>
          <w:cs/>
        </w:rPr>
        <w:t>กลายเป็น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 xml:space="preserve">สังคมเมือง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มีผู้คนมากหน้าจากต่างพื้นที่ ทำให้ความเป็นอยู่ของคนใน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 xml:space="preserve">ชนบทก็เริ่มเปลี่ยนแปลงไปเช่นเดียวกัน 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>อยู่ร่วมกันอย่างญาติมิตรเอื้ออาทร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ช่วยเหลือกันก็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>เริ่มลดน้อยลง ต่างคนต่างอยู่ จะสังเกตได้จากการลงแขกดำนา</w:t>
      </w:r>
      <w:r>
        <w:rPr>
          <w:rFonts w:ascii="TH SarabunIT๙" w:hAnsi="TH SarabunIT๙" w:cs="TH SarabunIT๙" w:hint="cs"/>
          <w:sz w:val="32"/>
          <w:szCs w:val="32"/>
          <w:cs/>
        </w:rPr>
        <w:t>น้อยลง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 xml:space="preserve"> การแบ่งปันลดน้อยลง</w:t>
      </w:r>
    </w:p>
    <w:p w:rsidR="001755A9" w:rsidRDefault="00A5018E" w:rsidP="001755A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3.4)</w:t>
      </w:r>
      <w:r w:rsidR="0017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>ด้านสาธารณภัย</w:t>
      </w:r>
      <w:r w:rsidRPr="001755A9">
        <w:rPr>
          <w:rFonts w:ascii="TH SarabunIT๙" w:hAnsi="TH SarabunIT๙" w:cs="TH SarabunIT๙"/>
          <w:sz w:val="32"/>
          <w:szCs w:val="32"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>สืบเนื่องมาจากการใช้ทรัพยากรธรรมชาติอย่างหนัก เพื่อ</w:t>
      </w:r>
    </w:p>
    <w:p w:rsidR="00A5018E" w:rsidRPr="001755A9" w:rsidRDefault="006D7425" w:rsidP="001755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ตอบสนองกระแสโลกาภ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>ิวัต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>น์ทำให้ทรัพยากรธรรมชาติถูกใช้ไปมาก อันส่งผลให้สิ่งแวดล้อมถูกทำลายขาดความสมดุล อันเป็นสาเหตุของสาธารณภัยในรูปแบบต่างๆ</w:t>
      </w:r>
    </w:p>
    <w:p w:rsidR="00875F0E" w:rsidRDefault="00A5018E" w:rsidP="00875F0E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3.5) ด้านสุขภาพอนามัยประชาชน ปัญหาที่พบคือโรคอุบัติใหม่อุบัติซ้ำ</w:t>
      </w:r>
      <w:r w:rsidR="00175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</w:p>
    <w:p w:rsidR="00CB7E9C" w:rsidRPr="001755A9" w:rsidRDefault="00A5018E" w:rsidP="00875F0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ไข้เลือดออก ไข้หวัดสายพันธุ์ต่าง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F0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Pr="001755A9">
        <w:rPr>
          <w:rFonts w:ascii="TH SarabunIT๙" w:hAnsi="TH SarabunIT๙" w:cs="TH SarabunIT๙"/>
          <w:sz w:val="32"/>
          <w:szCs w:val="32"/>
          <w:cs/>
        </w:rPr>
        <w:t>นั่นย่อมหมายถึงสิ่งแวดล้อมเปลี่ยนแปลงอย่างรวดเร็วนั่นเอง</w:t>
      </w:r>
    </w:p>
    <w:p w:rsidR="001755A9" w:rsidRPr="001755A9" w:rsidRDefault="001755A9" w:rsidP="001755A9">
      <w:pPr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817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4)  </w:t>
      </w:r>
      <w:r w:rsidR="00A5018E" w:rsidRPr="00C81787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 w:rsidR="006D7425">
        <w:rPr>
          <w:rFonts w:ascii="TH SarabunIT๙" w:hAnsi="TH SarabunIT๙" w:cs="TH SarabunIT๙"/>
          <w:sz w:val="32"/>
          <w:szCs w:val="32"/>
          <w:cs/>
        </w:rPr>
        <w:t xml:space="preserve">  ด้านเศรษฐกิจตามกระแสโลกาภิวั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A5018E" w:rsidRPr="001755A9">
        <w:rPr>
          <w:rFonts w:ascii="TH SarabunIT๙" w:hAnsi="TH SarabunIT๙" w:cs="TH SarabunIT๙"/>
          <w:sz w:val="32"/>
          <w:szCs w:val="32"/>
          <w:cs/>
        </w:rPr>
        <w:t>น์ทำให้ความสมดุลของทุกส่วน</w:t>
      </w:r>
    </w:p>
    <w:p w:rsidR="00A5018E" w:rsidRPr="001755A9" w:rsidRDefault="00A5018E" w:rsidP="001755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เปลี่ยนแปลงไป เนื่องจากกระบวนการด้านเศรษฐกิจได้เปลี่ยนไปอย่างมากจากอดีตเราผลิตเพื่อบริโภคกลายมาเป็นเพื่อการค้าและการส่งออก  สำหรับตำบล</w:t>
      </w:r>
      <w:r w:rsidR="00CB7E9C">
        <w:rPr>
          <w:rFonts w:ascii="TH SarabunIT๙" w:hAnsi="TH SarabunIT๙" w:cs="TH SarabunIT๙" w:hint="cs"/>
          <w:sz w:val="32"/>
          <w:szCs w:val="32"/>
          <w:cs/>
        </w:rPr>
        <w:t>ทุ่งกว๋าว</w:t>
      </w:r>
      <w:r w:rsidRPr="001755A9">
        <w:rPr>
          <w:rFonts w:ascii="TH SarabunIT๙" w:hAnsi="TH SarabunIT๙" w:cs="TH SarabunIT๙"/>
          <w:sz w:val="32"/>
          <w:szCs w:val="32"/>
          <w:cs/>
        </w:rPr>
        <w:t>เดิมเป็นสังคมการเกษตรรูปแบบทางเศรษฐกิจมุ่งผลิตไว้บริโภคในครัวเรือนเป็นหลัก และการปลูกข้าวเป็นหลัก ปัจจุบันการผลิตเพื่อการค้าขายเริ่มมีอิทธิพลต่อสังคมการเกษตร มีการปลูกพืชที่ไม่ได้บริโภคมากขึ้น และต้องขายอย่างเดียวไม่สามารถเก็บไว้บริโภคได้ในสถานการณ์ที่ราคาผลผลิตตกต่ำ</w:t>
      </w:r>
    </w:p>
    <w:p w:rsidR="00A5018E" w:rsidRPr="001755A9" w:rsidRDefault="00A5018E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55A9">
        <w:rPr>
          <w:rFonts w:ascii="TH SarabunIT๙" w:hAnsi="TH SarabunIT๙" w:cs="TH SarabunIT๙"/>
          <w:sz w:val="32"/>
          <w:szCs w:val="32"/>
          <w:cs/>
        </w:rPr>
        <w:t>จากปัจจัยสภาพแวดล้อมภายนอกที่เปลี่ยนแปลงไปและยากที่จะหลีกเลี่ยงได้ นั่นคือกระแส</w:t>
      </w:r>
      <w:r w:rsidR="006D7425">
        <w:rPr>
          <w:rFonts w:ascii="TH SarabunIT๙" w:hAnsi="TH SarabunIT๙" w:cs="TH SarabunIT๙"/>
          <w:sz w:val="32"/>
          <w:szCs w:val="32"/>
          <w:cs/>
        </w:rPr>
        <w:t>โลกาภิวั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755A9">
        <w:rPr>
          <w:rFonts w:ascii="TH SarabunIT๙" w:hAnsi="TH SarabunIT๙" w:cs="TH SarabunIT๙"/>
          <w:sz w:val="32"/>
          <w:szCs w:val="32"/>
          <w:cs/>
        </w:rPr>
        <w:t>น์ที่เข้ามามีอิทธิพลต่อคนในชุมชนและท้องถิ่นเป็นอย่างมาก เนื่องจากเกิดจากความเจริญทางวัตถุและเกิดสิ่งอำนวยความสะดวก และ</w:t>
      </w:r>
      <w:r w:rsidR="001755A9">
        <w:rPr>
          <w:rFonts w:ascii="TH SarabunIT๙" w:hAnsi="TH SarabunIT๙" w:cs="TH SarabunIT๙"/>
          <w:sz w:val="32"/>
          <w:szCs w:val="32"/>
          <w:cs/>
        </w:rPr>
        <w:t xml:space="preserve">การตอบสนองกิเลสได้เป็นอย่างดี </w:t>
      </w:r>
      <w:r w:rsidR="00875F0E">
        <w:rPr>
          <w:rFonts w:ascii="TH SarabunIT๙" w:hAnsi="TH SarabunIT๙" w:cs="TH SarabunIT๙"/>
          <w:sz w:val="32"/>
          <w:szCs w:val="32"/>
          <w:cs/>
        </w:rPr>
        <w:t>วิธีการจัดการกับกระแสโลกาภิวั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755A9">
        <w:rPr>
          <w:rFonts w:ascii="TH SarabunIT๙" w:hAnsi="TH SarabunIT๙" w:cs="TH SarabunIT๙"/>
          <w:sz w:val="32"/>
          <w:szCs w:val="32"/>
          <w:cs/>
        </w:rPr>
        <w:t>น์ได้นั้น</w:t>
      </w:r>
      <w:r w:rsidR="001755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755A9">
        <w:rPr>
          <w:rFonts w:ascii="TH SarabunIT๙" w:hAnsi="TH SarabunIT๙" w:cs="TH SarabunIT๙"/>
          <w:sz w:val="32"/>
          <w:szCs w:val="32"/>
          <w:cs/>
        </w:rPr>
        <w:t>ในที่นี้ขอน้อมนำหลักปรัชญาของเศรษฐกิจพอเพียง ของพระบา</w:t>
      </w:r>
      <w:r w:rsidR="00875F0E">
        <w:rPr>
          <w:rFonts w:ascii="TH SarabunIT๙" w:hAnsi="TH SarabunIT๙" w:cs="TH SarabunIT๙"/>
          <w:sz w:val="32"/>
          <w:szCs w:val="32"/>
          <w:cs/>
        </w:rPr>
        <w:t>ทสมเด็จพระปรมินทรภูมิพลอดุลยเดช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 ที่มุ่งสร้างให้เกิดความพอดี พอเพียง พอประมาณ  การดำเนินกิจกรรมต่างๆภายใต้ความสมเหตุและผล รวมทั้งการสร้างภูมิคุ้มกันที่ดีในคนในสังคม</w:t>
      </w:r>
      <w:r w:rsidR="006D7425">
        <w:rPr>
          <w:rFonts w:ascii="TH SarabunIT๙" w:hAnsi="TH SarabunIT๙" w:cs="TH SarabunIT๙"/>
          <w:sz w:val="32"/>
          <w:szCs w:val="32"/>
          <w:cs/>
        </w:rPr>
        <w:t>ให้รู้เท่าทันกระแสโลกาภิวั</w:t>
      </w:r>
      <w:r w:rsidR="00875F0E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1755A9">
        <w:rPr>
          <w:rFonts w:ascii="TH SarabunIT๙" w:hAnsi="TH SarabunIT๙" w:cs="TH SarabunIT๙"/>
          <w:sz w:val="32"/>
          <w:szCs w:val="32"/>
          <w:cs/>
        </w:rPr>
        <w:t xml:space="preserve">น์และอยู่ท่ามกลางกระแสอย่างมีสติ  รวมทั้งการสร้างให้คนมีความรู้และนำความรู้ไปใช้อย่างมีคุณธรรม ซึ่งจะช่วยให้ปัญหาของท้องถิ่นได้รับการแก้ไขปัญหาได้อย่างแท้จริง </w:t>
      </w:r>
    </w:p>
    <w:p w:rsidR="00A5018E" w:rsidRPr="001755A9" w:rsidRDefault="00A5018E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018E" w:rsidRPr="001755A9" w:rsidRDefault="00A5018E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018E" w:rsidRPr="001755A9" w:rsidRDefault="00A5018E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018E" w:rsidRDefault="00A5018E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7A91" w:rsidRDefault="003A7A91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7A91" w:rsidRPr="001755A9" w:rsidRDefault="003A7A91" w:rsidP="00A5018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3A7A91" w:rsidRPr="001755A9" w:rsidSect="007451B3">
      <w:footerReference w:type="default" r:id="rId8"/>
      <w:footerReference w:type="first" r:id="rId9"/>
      <w:pgSz w:w="11906" w:h="16838"/>
      <w:pgMar w:top="1701" w:right="1276" w:bottom="1440" w:left="2126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3E" w:rsidRDefault="0034523E" w:rsidP="00D12E89">
      <w:r>
        <w:separator/>
      </w:r>
    </w:p>
  </w:endnote>
  <w:endnote w:type="continuationSeparator" w:id="0">
    <w:p w:rsidR="0034523E" w:rsidRDefault="0034523E" w:rsidP="00D1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3F" w:rsidRPr="00906235" w:rsidRDefault="004C3A3F">
    <w:pPr>
      <w:pStyle w:val="a4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 w:rsidRPr="00906235">
      <w:rPr>
        <w:rFonts w:ascii="TH SarabunIT๙" w:hAnsi="TH SarabunIT๙" w:cs="TH SarabunIT๙"/>
        <w:sz w:val="28"/>
        <w:cs/>
      </w:rPr>
      <w:t>แผนพัฒนาท้องถิ่นสี่ปี (พ.ศ. 2561 – 2564) องค์การบริหารส่วนตำบลทุ่งกว๋าว</w:t>
    </w:r>
    <w:r w:rsidRPr="00906235">
      <w:rPr>
        <w:rFonts w:ascii="TH SarabunIT๙" w:hAnsi="TH SarabunIT๙" w:cs="TH SarabunIT๙"/>
        <w:sz w:val="28"/>
      </w:rPr>
      <w:ptab w:relativeTo="margin" w:alignment="right" w:leader="none"/>
    </w:r>
    <w:r w:rsidRPr="00906235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78119F" w:rsidRPr="00906235">
      <w:rPr>
        <w:rFonts w:ascii="TH SarabunIT๙" w:hAnsi="TH SarabunIT๙" w:cs="TH SarabunIT๙"/>
        <w:sz w:val="28"/>
      </w:rPr>
      <w:fldChar w:fldCharType="begin"/>
    </w:r>
    <w:r w:rsidRPr="00906235">
      <w:rPr>
        <w:rFonts w:ascii="TH SarabunIT๙" w:hAnsi="TH SarabunIT๙" w:cs="TH SarabunIT๙"/>
        <w:sz w:val="28"/>
      </w:rPr>
      <w:instrText xml:space="preserve"> PAGE   \* MERGEFORMAT </w:instrText>
    </w:r>
    <w:r w:rsidR="0078119F" w:rsidRPr="00906235">
      <w:rPr>
        <w:rFonts w:ascii="TH SarabunIT๙" w:hAnsi="TH SarabunIT๙" w:cs="TH SarabunIT๙"/>
        <w:sz w:val="28"/>
      </w:rPr>
      <w:fldChar w:fldCharType="separate"/>
    </w:r>
    <w:r w:rsidR="00630EF3" w:rsidRPr="00630EF3">
      <w:rPr>
        <w:rFonts w:ascii="TH SarabunIT๙" w:hAnsi="TH SarabunIT๙" w:cs="TH SarabunIT๙"/>
        <w:noProof/>
        <w:sz w:val="28"/>
        <w:lang w:val="th-TH"/>
      </w:rPr>
      <w:t>42</w:t>
    </w:r>
    <w:r w:rsidR="0078119F" w:rsidRPr="00906235">
      <w:rPr>
        <w:rFonts w:ascii="TH SarabunIT๙" w:hAnsi="TH SarabunIT๙" w:cs="TH SarabunIT๙"/>
        <w:sz w:val="28"/>
      </w:rPr>
      <w:fldChar w:fldCharType="end"/>
    </w:r>
  </w:p>
  <w:p w:rsidR="004C3A3F" w:rsidRPr="00906235" w:rsidRDefault="004C3A3F">
    <w:pPr>
      <w:pStyle w:val="a4"/>
      <w:rPr>
        <w:rFonts w:ascii="TH SarabunIT๙" w:hAnsi="TH SarabunIT๙" w:cs="TH SarabunIT๙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A3F" w:rsidRPr="005B5B34" w:rsidRDefault="004C3A3F" w:rsidP="005B5B34">
    <w:pPr>
      <w:pStyle w:val="a4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8"/>
      </w:rPr>
    </w:pPr>
    <w:r>
      <w:rPr>
        <w:rFonts w:ascii="TH SarabunIT๙" w:hAnsi="TH SarabunIT๙" w:cs="TH SarabunIT๙" w:hint="cs"/>
        <w:cs/>
      </w:rPr>
      <w:t xml:space="preserve">แผนพัฒนาท้องถิ่นสี่ปี (พ.ศ. 2561 </w:t>
    </w:r>
    <w:r>
      <w:rPr>
        <w:rFonts w:ascii="TH SarabunIT๙" w:hAnsi="TH SarabunIT๙" w:cs="TH SarabunIT๙"/>
        <w:cs/>
      </w:rPr>
      <w:t>–</w:t>
    </w:r>
    <w:r>
      <w:rPr>
        <w:rFonts w:ascii="TH SarabunIT๙" w:hAnsi="TH SarabunIT๙" w:cs="TH SarabunIT๙" w:hint="cs"/>
        <w:cs/>
      </w:rPr>
      <w:t xml:space="preserve"> 2564) </w:t>
    </w:r>
    <w:r w:rsidRPr="005B5B34">
      <w:rPr>
        <w:rFonts w:ascii="TH SarabunIT๙" w:hAnsi="TH SarabunIT๙" w:cs="TH SarabunIT๙"/>
        <w:cs/>
      </w:rPr>
      <w:t>องค์การบริหารส่วนตำบลทุ่งกว๋าว</w:t>
    </w:r>
    <w:r>
      <w:rPr>
        <w:rFonts w:asciiTheme="majorHAnsi" w:hAnsiTheme="majorHAnsi"/>
      </w:rPr>
      <w:ptab w:relativeTo="margin" w:alignment="right" w:leader="none"/>
    </w:r>
    <w:r w:rsidRPr="005B5B34">
      <w:rPr>
        <w:rFonts w:ascii="TH SarabunIT๙" w:hAnsi="TH SarabunIT๙" w:cs="TH SarabunIT๙"/>
        <w:sz w:val="28"/>
        <w:cs/>
        <w:lang w:val="th-TH"/>
      </w:rPr>
      <w:t xml:space="preserve">หน้า </w:t>
    </w:r>
    <w:r w:rsidR="0078119F" w:rsidRPr="005B5B34">
      <w:rPr>
        <w:rFonts w:ascii="TH SarabunIT๙" w:hAnsi="TH SarabunIT๙" w:cs="TH SarabunIT๙"/>
        <w:sz w:val="28"/>
      </w:rPr>
      <w:fldChar w:fldCharType="begin"/>
    </w:r>
    <w:r w:rsidRPr="005B5B34">
      <w:rPr>
        <w:rFonts w:ascii="TH SarabunIT๙" w:hAnsi="TH SarabunIT๙" w:cs="TH SarabunIT๙"/>
        <w:sz w:val="28"/>
      </w:rPr>
      <w:instrText xml:space="preserve"> PAGE   \* MERGEFORMAT </w:instrText>
    </w:r>
    <w:r w:rsidR="0078119F" w:rsidRPr="005B5B34">
      <w:rPr>
        <w:rFonts w:ascii="TH SarabunIT๙" w:hAnsi="TH SarabunIT๙" w:cs="TH SarabunIT๙"/>
        <w:sz w:val="28"/>
      </w:rPr>
      <w:fldChar w:fldCharType="separate"/>
    </w:r>
    <w:r w:rsidR="00630EF3" w:rsidRPr="00630EF3">
      <w:rPr>
        <w:rFonts w:ascii="TH SarabunIT๙" w:hAnsi="TH SarabunIT๙" w:cs="TH SarabunIT๙"/>
        <w:noProof/>
        <w:sz w:val="28"/>
        <w:lang w:val="th-TH"/>
      </w:rPr>
      <w:t>24</w:t>
    </w:r>
    <w:r w:rsidR="0078119F" w:rsidRPr="005B5B34">
      <w:rPr>
        <w:rFonts w:ascii="TH SarabunIT๙" w:hAnsi="TH SarabunIT๙" w:cs="TH SarabunIT๙"/>
        <w:sz w:val="28"/>
      </w:rPr>
      <w:fldChar w:fldCharType="end"/>
    </w:r>
  </w:p>
  <w:p w:rsidR="004C3A3F" w:rsidRPr="005B5B34" w:rsidRDefault="004C3A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3E" w:rsidRDefault="0034523E" w:rsidP="00D12E89">
      <w:r>
        <w:separator/>
      </w:r>
    </w:p>
  </w:footnote>
  <w:footnote w:type="continuationSeparator" w:id="0">
    <w:p w:rsidR="0034523E" w:rsidRDefault="0034523E" w:rsidP="00D12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C1D"/>
    <w:multiLevelType w:val="multilevel"/>
    <w:tmpl w:val="FA124C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057214C9"/>
    <w:multiLevelType w:val="hybridMultilevel"/>
    <w:tmpl w:val="B19AF6C4"/>
    <w:lvl w:ilvl="0" w:tplc="60CE483C">
      <w:start w:val="3"/>
      <w:numFmt w:val="bullet"/>
      <w:lvlText w:val="-"/>
      <w:lvlJc w:val="left"/>
      <w:pPr>
        <w:ind w:left="123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15D5DAB"/>
    <w:multiLevelType w:val="multilevel"/>
    <w:tmpl w:val="4A7006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4CF6B8D"/>
    <w:multiLevelType w:val="multilevel"/>
    <w:tmpl w:val="976237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A695B4A"/>
    <w:multiLevelType w:val="hybridMultilevel"/>
    <w:tmpl w:val="2786CD02"/>
    <w:lvl w:ilvl="0" w:tplc="A4E0C20E">
      <w:start w:val="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E4373D"/>
    <w:multiLevelType w:val="hybridMultilevel"/>
    <w:tmpl w:val="5E6A9DBE"/>
    <w:lvl w:ilvl="0" w:tplc="D42E8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821FBA"/>
    <w:multiLevelType w:val="multilevel"/>
    <w:tmpl w:val="A3C0A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9F564A4"/>
    <w:multiLevelType w:val="hybridMultilevel"/>
    <w:tmpl w:val="358CAEDE"/>
    <w:lvl w:ilvl="0" w:tplc="DFAECE3A">
      <w:start w:val="5"/>
      <w:numFmt w:val="bullet"/>
      <w:lvlText w:val="-"/>
      <w:lvlJc w:val="left"/>
      <w:pPr>
        <w:ind w:left="1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347F1F61"/>
    <w:multiLevelType w:val="hybridMultilevel"/>
    <w:tmpl w:val="BFB4D0BE"/>
    <w:lvl w:ilvl="0" w:tplc="26C48354">
      <w:start w:val="1"/>
      <w:numFmt w:val="bullet"/>
      <w:lvlText w:val="-"/>
      <w:lvlJc w:val="left"/>
      <w:pPr>
        <w:ind w:left="142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C2355A"/>
    <w:multiLevelType w:val="hybridMultilevel"/>
    <w:tmpl w:val="1ABE6870"/>
    <w:lvl w:ilvl="0" w:tplc="89E48490">
      <w:start w:val="5"/>
      <w:numFmt w:val="bullet"/>
      <w:lvlText w:val="-"/>
      <w:lvlJc w:val="left"/>
      <w:pPr>
        <w:ind w:left="12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35926DE6"/>
    <w:multiLevelType w:val="hybridMultilevel"/>
    <w:tmpl w:val="0FB2690A"/>
    <w:lvl w:ilvl="0" w:tplc="B3E259C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C1597"/>
    <w:multiLevelType w:val="hybridMultilevel"/>
    <w:tmpl w:val="0FE05166"/>
    <w:lvl w:ilvl="0" w:tplc="AB183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F656C"/>
    <w:multiLevelType w:val="hybridMultilevel"/>
    <w:tmpl w:val="1FF6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42223"/>
    <w:multiLevelType w:val="hybridMultilevel"/>
    <w:tmpl w:val="19A2C236"/>
    <w:lvl w:ilvl="0" w:tplc="19D41E34">
      <w:start w:val="2"/>
      <w:numFmt w:val="bullet"/>
      <w:lvlText w:val="-"/>
      <w:lvlJc w:val="left"/>
      <w:pPr>
        <w:ind w:left="13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52C06042"/>
    <w:multiLevelType w:val="multilevel"/>
    <w:tmpl w:val="08DA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5CBF4910"/>
    <w:multiLevelType w:val="hybridMultilevel"/>
    <w:tmpl w:val="7DD24E06"/>
    <w:lvl w:ilvl="0" w:tplc="67C8F988">
      <w:start w:val="6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536D3"/>
    <w:multiLevelType w:val="multilevel"/>
    <w:tmpl w:val="EC1C8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960" w:hanging="1440"/>
      </w:pPr>
      <w:rPr>
        <w:rFonts w:hint="default"/>
      </w:rPr>
    </w:lvl>
  </w:abstractNum>
  <w:abstractNum w:abstractNumId="17">
    <w:nsid w:val="66F63DCA"/>
    <w:multiLevelType w:val="hybridMultilevel"/>
    <w:tmpl w:val="998C00D8"/>
    <w:lvl w:ilvl="0" w:tplc="D7A8F34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565561"/>
    <w:multiLevelType w:val="hybridMultilevel"/>
    <w:tmpl w:val="D4267206"/>
    <w:lvl w:ilvl="0" w:tplc="2682A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A1B2A"/>
    <w:multiLevelType w:val="hybridMultilevel"/>
    <w:tmpl w:val="D89A4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80D9E"/>
    <w:multiLevelType w:val="hybridMultilevel"/>
    <w:tmpl w:val="21484F6C"/>
    <w:lvl w:ilvl="0" w:tplc="D686716E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B478D7"/>
    <w:multiLevelType w:val="hybridMultilevel"/>
    <w:tmpl w:val="EDCC66F6"/>
    <w:lvl w:ilvl="0" w:tplc="B7CC7A86">
      <w:start w:val="5"/>
      <w:numFmt w:val="bullet"/>
      <w:lvlText w:val="-"/>
      <w:lvlJc w:val="left"/>
      <w:pPr>
        <w:ind w:left="136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2"/>
  </w:num>
  <w:num w:numId="7">
    <w:abstractNumId w:val="14"/>
  </w:num>
  <w:num w:numId="8">
    <w:abstractNumId w:val="18"/>
  </w:num>
  <w:num w:numId="9">
    <w:abstractNumId w:val="11"/>
  </w:num>
  <w:num w:numId="10">
    <w:abstractNumId w:val="20"/>
  </w:num>
  <w:num w:numId="11">
    <w:abstractNumId w:val="8"/>
  </w:num>
  <w:num w:numId="12">
    <w:abstractNumId w:val="13"/>
  </w:num>
  <w:num w:numId="13">
    <w:abstractNumId w:val="1"/>
  </w:num>
  <w:num w:numId="14">
    <w:abstractNumId w:val="9"/>
  </w:num>
  <w:num w:numId="15">
    <w:abstractNumId w:val="21"/>
  </w:num>
  <w:num w:numId="16">
    <w:abstractNumId w:val="7"/>
  </w:num>
  <w:num w:numId="17">
    <w:abstractNumId w:val="17"/>
  </w:num>
  <w:num w:numId="18">
    <w:abstractNumId w:val="10"/>
  </w:num>
  <w:num w:numId="19">
    <w:abstractNumId w:val="15"/>
  </w:num>
  <w:num w:numId="20">
    <w:abstractNumId w:val="12"/>
  </w:num>
  <w:num w:numId="21">
    <w:abstractNumId w:val="19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2E4F"/>
    <w:rsid w:val="0000205C"/>
    <w:rsid w:val="00002E18"/>
    <w:rsid w:val="00010021"/>
    <w:rsid w:val="00045447"/>
    <w:rsid w:val="000671E0"/>
    <w:rsid w:val="00076AE8"/>
    <w:rsid w:val="00094DEB"/>
    <w:rsid w:val="00095858"/>
    <w:rsid w:val="00096BB0"/>
    <w:rsid w:val="000C1FDD"/>
    <w:rsid w:val="000E635D"/>
    <w:rsid w:val="00113849"/>
    <w:rsid w:val="00126E9B"/>
    <w:rsid w:val="001755A9"/>
    <w:rsid w:val="001C4CD2"/>
    <w:rsid w:val="001E2888"/>
    <w:rsid w:val="001F194A"/>
    <w:rsid w:val="0021351B"/>
    <w:rsid w:val="00232D1E"/>
    <w:rsid w:val="0025017F"/>
    <w:rsid w:val="00257868"/>
    <w:rsid w:val="002721B3"/>
    <w:rsid w:val="002A1AB5"/>
    <w:rsid w:val="002B35C7"/>
    <w:rsid w:val="002E5004"/>
    <w:rsid w:val="002E51A8"/>
    <w:rsid w:val="00301297"/>
    <w:rsid w:val="00301E35"/>
    <w:rsid w:val="003205D6"/>
    <w:rsid w:val="0032257C"/>
    <w:rsid w:val="0034523E"/>
    <w:rsid w:val="003A7A91"/>
    <w:rsid w:val="003B6251"/>
    <w:rsid w:val="003C0C7F"/>
    <w:rsid w:val="003C547D"/>
    <w:rsid w:val="003F5BB0"/>
    <w:rsid w:val="0046752B"/>
    <w:rsid w:val="004923CA"/>
    <w:rsid w:val="004958CF"/>
    <w:rsid w:val="004B52C7"/>
    <w:rsid w:val="004C3A3F"/>
    <w:rsid w:val="004F010F"/>
    <w:rsid w:val="004F35B6"/>
    <w:rsid w:val="0050637E"/>
    <w:rsid w:val="00512E4F"/>
    <w:rsid w:val="005269D4"/>
    <w:rsid w:val="00574357"/>
    <w:rsid w:val="00581087"/>
    <w:rsid w:val="005B5B34"/>
    <w:rsid w:val="005B7996"/>
    <w:rsid w:val="005D5622"/>
    <w:rsid w:val="0061264B"/>
    <w:rsid w:val="006136C9"/>
    <w:rsid w:val="00630EF3"/>
    <w:rsid w:val="006332EA"/>
    <w:rsid w:val="00633564"/>
    <w:rsid w:val="006476B4"/>
    <w:rsid w:val="00686512"/>
    <w:rsid w:val="006C2B7A"/>
    <w:rsid w:val="006D7425"/>
    <w:rsid w:val="007451B3"/>
    <w:rsid w:val="0078119F"/>
    <w:rsid w:val="0078363B"/>
    <w:rsid w:val="007977E1"/>
    <w:rsid w:val="007A39D0"/>
    <w:rsid w:val="007C314A"/>
    <w:rsid w:val="007E5D40"/>
    <w:rsid w:val="007F1ED5"/>
    <w:rsid w:val="007F4F94"/>
    <w:rsid w:val="008024B0"/>
    <w:rsid w:val="00866BDB"/>
    <w:rsid w:val="00867969"/>
    <w:rsid w:val="00875F0E"/>
    <w:rsid w:val="00885D01"/>
    <w:rsid w:val="008D5516"/>
    <w:rsid w:val="008E1FC1"/>
    <w:rsid w:val="008E7E16"/>
    <w:rsid w:val="008F6567"/>
    <w:rsid w:val="00902B0C"/>
    <w:rsid w:val="00906235"/>
    <w:rsid w:val="00935017"/>
    <w:rsid w:val="00935A1F"/>
    <w:rsid w:val="0095102A"/>
    <w:rsid w:val="00952C32"/>
    <w:rsid w:val="00953B80"/>
    <w:rsid w:val="00967ACC"/>
    <w:rsid w:val="009A14C2"/>
    <w:rsid w:val="009B125A"/>
    <w:rsid w:val="009C7FC4"/>
    <w:rsid w:val="009D3434"/>
    <w:rsid w:val="009D4319"/>
    <w:rsid w:val="009E7335"/>
    <w:rsid w:val="00A0182E"/>
    <w:rsid w:val="00A06E33"/>
    <w:rsid w:val="00A42BB0"/>
    <w:rsid w:val="00A5018E"/>
    <w:rsid w:val="00A53E86"/>
    <w:rsid w:val="00A71986"/>
    <w:rsid w:val="00AA360B"/>
    <w:rsid w:val="00AE5295"/>
    <w:rsid w:val="00B0151B"/>
    <w:rsid w:val="00B51DAB"/>
    <w:rsid w:val="00B64A6A"/>
    <w:rsid w:val="00B94AF3"/>
    <w:rsid w:val="00BA7CE3"/>
    <w:rsid w:val="00BB4FF1"/>
    <w:rsid w:val="00BF5F74"/>
    <w:rsid w:val="00BF76BE"/>
    <w:rsid w:val="00C108D7"/>
    <w:rsid w:val="00C42F18"/>
    <w:rsid w:val="00C5490C"/>
    <w:rsid w:val="00C63510"/>
    <w:rsid w:val="00C81787"/>
    <w:rsid w:val="00CA18C5"/>
    <w:rsid w:val="00CA2EEB"/>
    <w:rsid w:val="00CA561D"/>
    <w:rsid w:val="00CB7E9C"/>
    <w:rsid w:val="00CD6FA3"/>
    <w:rsid w:val="00CE1B0C"/>
    <w:rsid w:val="00D02AE1"/>
    <w:rsid w:val="00D12E89"/>
    <w:rsid w:val="00D156D6"/>
    <w:rsid w:val="00D456A3"/>
    <w:rsid w:val="00D522EF"/>
    <w:rsid w:val="00D6156E"/>
    <w:rsid w:val="00D65056"/>
    <w:rsid w:val="00D67E4B"/>
    <w:rsid w:val="00DD38AD"/>
    <w:rsid w:val="00DE42BC"/>
    <w:rsid w:val="00DE461E"/>
    <w:rsid w:val="00DF27A4"/>
    <w:rsid w:val="00E13E55"/>
    <w:rsid w:val="00E44C1B"/>
    <w:rsid w:val="00E459CF"/>
    <w:rsid w:val="00E733CF"/>
    <w:rsid w:val="00EA70ED"/>
    <w:rsid w:val="00EC53F7"/>
    <w:rsid w:val="00ED65BE"/>
    <w:rsid w:val="00EF3CC6"/>
    <w:rsid w:val="00F02A6B"/>
    <w:rsid w:val="00F16505"/>
    <w:rsid w:val="00F22FDF"/>
    <w:rsid w:val="00F36632"/>
    <w:rsid w:val="00F54F96"/>
    <w:rsid w:val="00F61C99"/>
    <w:rsid w:val="00F64FD6"/>
    <w:rsid w:val="00FD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512E4F"/>
    <w:pPr>
      <w:keepNext/>
      <w:widowControl w:val="0"/>
      <w:adjustRightInd w:val="0"/>
      <w:spacing w:line="360" w:lineRule="atLeast"/>
      <w:jc w:val="both"/>
      <w:textAlignment w:val="baseline"/>
      <w:outlineLvl w:val="3"/>
    </w:pPr>
    <w:rPr>
      <w:rFonts w:ascii="Cordia New" w:eastAsia="Cordia New" w:hAnsi="Cordia New" w:cs="Cordia New"/>
      <w:b/>
      <w:bCs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E4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2E4F"/>
    <w:pPr>
      <w:tabs>
        <w:tab w:val="center" w:pos="4513"/>
        <w:tab w:val="right" w:pos="9026"/>
      </w:tabs>
    </w:pPr>
  </w:style>
  <w:style w:type="character" w:customStyle="1" w:styleId="a5">
    <w:name w:val="ท้ายกระดาษ อักขระ"/>
    <w:basedOn w:val="a0"/>
    <w:link w:val="a4"/>
    <w:uiPriority w:val="99"/>
    <w:rsid w:val="00512E4F"/>
    <w:rPr>
      <w:rFonts w:ascii="Times New Roman" w:eastAsia="Times New Roman" w:hAnsi="Times New Roman" w:cs="Angsana New"/>
      <w:sz w:val="24"/>
    </w:rPr>
  </w:style>
  <w:style w:type="character" w:customStyle="1" w:styleId="40">
    <w:name w:val="หัวเรื่อง 4 อักขระ"/>
    <w:basedOn w:val="a0"/>
    <w:link w:val="4"/>
    <w:rsid w:val="00512E4F"/>
    <w:rPr>
      <w:rFonts w:ascii="Cordia New" w:eastAsia="Cordia New" w:hAnsi="Cordia New" w:cs="Cordia New"/>
      <w:b/>
      <w:bCs/>
      <w:sz w:val="32"/>
      <w:szCs w:val="32"/>
      <w:lang w:val="th-TH"/>
    </w:rPr>
  </w:style>
  <w:style w:type="character" w:styleId="a6">
    <w:name w:val="page number"/>
    <w:basedOn w:val="a0"/>
    <w:rsid w:val="00512E4F"/>
  </w:style>
  <w:style w:type="paragraph" w:customStyle="1" w:styleId="H02">
    <w:name w:val="H 02"/>
    <w:basedOn w:val="a"/>
    <w:rsid w:val="00512E4F"/>
    <w:pPr>
      <w:widowControl w:val="0"/>
      <w:adjustRightInd w:val="0"/>
      <w:spacing w:line="360" w:lineRule="atLeast"/>
      <w:jc w:val="center"/>
      <w:textAlignment w:val="baseline"/>
    </w:pPr>
    <w:rPr>
      <w:rFonts w:ascii="Cordia New" w:eastAsia="Cordia New" w:hAnsi="Cordia New" w:cs="Cordia New"/>
      <w:b/>
      <w:bCs/>
      <w:sz w:val="100"/>
      <w:szCs w:val="56"/>
    </w:rPr>
  </w:style>
  <w:style w:type="paragraph" w:styleId="a7">
    <w:name w:val="Normal (Web)"/>
    <w:basedOn w:val="a"/>
    <w:uiPriority w:val="99"/>
    <w:unhideWhenUsed/>
    <w:rsid w:val="0030129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8">
    <w:name w:val="header"/>
    <w:basedOn w:val="a"/>
    <w:link w:val="a9"/>
    <w:uiPriority w:val="99"/>
    <w:rsid w:val="00A5018E"/>
    <w:pPr>
      <w:widowControl w:val="0"/>
      <w:tabs>
        <w:tab w:val="center" w:pos="4153"/>
        <w:tab w:val="right" w:pos="8306"/>
      </w:tabs>
      <w:adjustRightInd w:val="0"/>
      <w:spacing w:line="360" w:lineRule="atLeast"/>
      <w:jc w:val="both"/>
      <w:textAlignment w:val="baseline"/>
    </w:pPr>
    <w:rPr>
      <w:rFonts w:ascii="Cordia New" w:eastAsia="Cordia New" w:hAnsi="Cordia New" w:cs="Cordia New"/>
      <w:sz w:val="28"/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A5018E"/>
    <w:rPr>
      <w:rFonts w:ascii="Cordia New" w:eastAsia="Cordia New" w:hAnsi="Cordia New" w:cs="Cordia New"/>
      <w:sz w:val="28"/>
      <w:szCs w:val="32"/>
    </w:rPr>
  </w:style>
  <w:style w:type="paragraph" w:styleId="aa">
    <w:name w:val="Subtitle"/>
    <w:basedOn w:val="a"/>
    <w:link w:val="ab"/>
    <w:qFormat/>
    <w:rsid w:val="00A5018E"/>
    <w:pPr>
      <w:widowControl w:val="0"/>
      <w:adjustRightInd w:val="0"/>
      <w:spacing w:line="360" w:lineRule="atLeast"/>
      <w:jc w:val="center"/>
      <w:textAlignment w:val="baseline"/>
    </w:pPr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b">
    <w:name w:val="ชื่อเรื่องรอง อักขระ"/>
    <w:basedOn w:val="a0"/>
    <w:link w:val="aa"/>
    <w:rsid w:val="00A5018E"/>
    <w:rPr>
      <w:rFonts w:ascii="Cordia New" w:eastAsia="Cordia New" w:hAnsi="Cordia New" w:cs="Cordia New"/>
      <w:b/>
      <w:bCs/>
      <w:sz w:val="40"/>
      <w:szCs w:val="40"/>
    </w:rPr>
  </w:style>
  <w:style w:type="character" w:styleId="ac">
    <w:name w:val="Emphasis"/>
    <w:uiPriority w:val="20"/>
    <w:qFormat/>
    <w:rsid w:val="00A5018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B5B3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5B34"/>
    <w:rPr>
      <w:rFonts w:ascii="Tahoma" w:eastAsia="Times New Roman" w:hAnsi="Tahoma" w:cs="Angsana New"/>
      <w:sz w:val="16"/>
      <w:szCs w:val="20"/>
    </w:rPr>
  </w:style>
  <w:style w:type="table" w:styleId="af">
    <w:name w:val="Table Grid"/>
    <w:basedOn w:val="a1"/>
    <w:uiPriority w:val="59"/>
    <w:rsid w:val="00E7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FAF8-2B6D-4A74-BC97-0664489A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5051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</cp:lastModifiedBy>
  <cp:revision>2</cp:revision>
  <cp:lastPrinted>2017-09-12T04:29:00Z</cp:lastPrinted>
  <dcterms:created xsi:type="dcterms:W3CDTF">2017-09-12T04:30:00Z</dcterms:created>
  <dcterms:modified xsi:type="dcterms:W3CDTF">2017-09-12T04:30:00Z</dcterms:modified>
</cp:coreProperties>
</file>